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50C0F" w14:textId="77777777" w:rsidR="00F74377" w:rsidRDefault="00F74377" w:rsidP="00A171FC">
      <w:pPr>
        <w:pStyle w:val="NormalWeb"/>
        <w:rPr>
          <w:rFonts w:ascii="Open Sans" w:hAnsi="Open Sans" w:cs="Open Sans"/>
          <w:b/>
          <w:bCs/>
          <w:color w:val="000000"/>
          <w:sz w:val="22"/>
          <w:szCs w:val="22"/>
        </w:rPr>
      </w:pPr>
    </w:p>
    <w:p w14:paraId="752AEA03" w14:textId="4489DE58" w:rsidR="00F74377" w:rsidRDefault="00F74377" w:rsidP="00F74377">
      <w:pPr>
        <w:pStyle w:val="NormalWeb"/>
        <w:jc w:val="center"/>
        <w:rPr>
          <w:rFonts w:ascii="Open Sans" w:hAnsi="Open Sans" w:cs="Open Sans"/>
          <w:b/>
          <w:bCs/>
          <w:color w:val="000000"/>
          <w:sz w:val="22"/>
          <w:szCs w:val="22"/>
        </w:rPr>
      </w:pPr>
      <w:r>
        <w:rPr>
          <w:rFonts w:ascii="Open Sans" w:hAnsi="Open Sans" w:cs="Open Sans"/>
          <w:b/>
          <w:bCs/>
          <w:noProof/>
          <w:color w:val="000000"/>
          <w:sz w:val="22"/>
          <w:szCs w:val="22"/>
        </w:rPr>
        <w:drawing>
          <wp:inline distT="0" distB="0" distL="0" distR="0" wp14:anchorId="7823B5A6" wp14:editId="233A2E62">
            <wp:extent cx="4129548" cy="1197959"/>
            <wp:effectExtent l="0" t="0" r="0" b="0"/>
            <wp:docPr id="1136581346" name="Picture 1" descr="A purple and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581346" name="Picture 1" descr="A purple and blue text on a black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63447" cy="1207793"/>
                    </a:xfrm>
                    <a:prstGeom prst="rect">
                      <a:avLst/>
                    </a:prstGeom>
                  </pic:spPr>
                </pic:pic>
              </a:graphicData>
            </a:graphic>
          </wp:inline>
        </w:drawing>
      </w:r>
    </w:p>
    <w:p w14:paraId="3FB61F5B" w14:textId="021496ED" w:rsidR="00B5567B" w:rsidRDefault="00F74377" w:rsidP="00A171FC">
      <w:pPr>
        <w:pStyle w:val="NormalWeb"/>
        <w:rPr>
          <w:rFonts w:ascii="Open Sans" w:hAnsi="Open Sans" w:cs="Open Sans"/>
          <w:color w:val="000000"/>
          <w:sz w:val="22"/>
          <w:szCs w:val="22"/>
        </w:rPr>
      </w:pPr>
      <w:r>
        <w:rPr>
          <w:rFonts w:ascii="Open Sans" w:hAnsi="Open Sans" w:cs="Open Sans"/>
          <w:b/>
          <w:bCs/>
          <w:color w:val="000000"/>
          <w:sz w:val="22"/>
          <w:szCs w:val="22"/>
        </w:rPr>
        <w:t xml:space="preserve">Post: </w:t>
      </w:r>
      <w:r w:rsidR="00AE328A">
        <w:rPr>
          <w:rFonts w:ascii="Open Sans" w:hAnsi="Open Sans" w:cs="Open Sans"/>
          <w:b/>
          <w:bCs/>
          <w:color w:val="000000"/>
          <w:sz w:val="22"/>
          <w:szCs w:val="22"/>
        </w:rPr>
        <w:tab/>
      </w:r>
      <w:r w:rsidR="00AE328A">
        <w:rPr>
          <w:rFonts w:ascii="Open Sans" w:hAnsi="Open Sans" w:cs="Open Sans"/>
          <w:b/>
          <w:bCs/>
          <w:color w:val="000000"/>
          <w:sz w:val="22"/>
          <w:szCs w:val="22"/>
        </w:rPr>
        <w:tab/>
      </w:r>
      <w:r w:rsidR="00B5567B" w:rsidRPr="00B5567B">
        <w:rPr>
          <w:rFonts w:ascii="Open Sans" w:hAnsi="Open Sans" w:cs="Open Sans"/>
          <w:b/>
          <w:bCs/>
          <w:color w:val="000000"/>
          <w:sz w:val="22"/>
          <w:szCs w:val="22"/>
        </w:rPr>
        <w:t>Physiotherapist (Band 5/6)</w:t>
      </w:r>
      <w:r w:rsidR="00B5567B" w:rsidRPr="00B5567B">
        <w:rPr>
          <w:rFonts w:ascii="Open Sans" w:hAnsi="Open Sans" w:cs="Open Sans"/>
          <w:color w:val="000000"/>
          <w:sz w:val="22"/>
          <w:szCs w:val="22"/>
        </w:rPr>
        <w:br/>
      </w:r>
      <w:r w:rsidR="00B5567B" w:rsidRPr="00B5567B">
        <w:rPr>
          <w:rFonts w:ascii="Open Sans" w:hAnsi="Open Sans" w:cs="Open Sans"/>
          <w:b/>
          <w:bCs/>
          <w:color w:val="000000"/>
          <w:sz w:val="22"/>
          <w:szCs w:val="22"/>
        </w:rPr>
        <w:t>Location:</w:t>
      </w:r>
      <w:r w:rsidR="00B5567B" w:rsidRPr="00B5567B">
        <w:rPr>
          <w:rFonts w:ascii="Open Sans" w:hAnsi="Open Sans" w:cs="Open Sans"/>
          <w:color w:val="000000"/>
          <w:sz w:val="22"/>
          <w:szCs w:val="22"/>
        </w:rPr>
        <w:t> </w:t>
      </w:r>
      <w:r w:rsidR="00AE328A">
        <w:rPr>
          <w:rFonts w:ascii="Open Sans" w:hAnsi="Open Sans" w:cs="Open Sans"/>
          <w:color w:val="000000"/>
          <w:sz w:val="22"/>
          <w:szCs w:val="22"/>
        </w:rPr>
        <w:tab/>
        <w:t xml:space="preserve">Gifford House, Boundary Road, </w:t>
      </w:r>
      <w:r w:rsidR="00B5567B" w:rsidRPr="00B5567B">
        <w:rPr>
          <w:rFonts w:ascii="Open Sans" w:hAnsi="Open Sans" w:cs="Open Sans"/>
          <w:color w:val="000000"/>
          <w:sz w:val="22"/>
          <w:szCs w:val="22"/>
        </w:rPr>
        <w:t>Worthing</w:t>
      </w:r>
      <w:r w:rsidR="00B5567B" w:rsidRPr="00B5567B">
        <w:rPr>
          <w:rFonts w:ascii="Open Sans" w:hAnsi="Open Sans" w:cs="Open Sans"/>
          <w:color w:val="000000"/>
          <w:sz w:val="22"/>
          <w:szCs w:val="22"/>
        </w:rPr>
        <w:br/>
      </w:r>
      <w:r w:rsidR="00B5567B" w:rsidRPr="00B5567B">
        <w:rPr>
          <w:rFonts w:ascii="Open Sans" w:hAnsi="Open Sans" w:cs="Open Sans"/>
          <w:b/>
          <w:bCs/>
          <w:color w:val="000000"/>
          <w:sz w:val="22"/>
          <w:szCs w:val="22"/>
        </w:rPr>
        <w:t>Hours:</w:t>
      </w:r>
      <w:r w:rsidR="00B5567B" w:rsidRPr="00B5567B">
        <w:rPr>
          <w:rFonts w:ascii="Open Sans" w:hAnsi="Open Sans" w:cs="Open Sans"/>
          <w:color w:val="000000"/>
          <w:sz w:val="22"/>
          <w:szCs w:val="22"/>
        </w:rPr>
        <w:t> </w:t>
      </w:r>
      <w:r w:rsidR="00AE328A">
        <w:rPr>
          <w:rFonts w:ascii="Open Sans" w:hAnsi="Open Sans" w:cs="Open Sans"/>
          <w:color w:val="000000"/>
          <w:sz w:val="22"/>
          <w:szCs w:val="22"/>
        </w:rPr>
        <w:tab/>
      </w:r>
      <w:r w:rsidR="00B5567B" w:rsidRPr="00B5567B">
        <w:rPr>
          <w:rFonts w:ascii="Open Sans" w:hAnsi="Open Sans" w:cs="Open Sans"/>
          <w:color w:val="000000"/>
          <w:sz w:val="22"/>
          <w:szCs w:val="22"/>
        </w:rPr>
        <w:t xml:space="preserve">Part-Time </w:t>
      </w:r>
      <w:r w:rsidR="000D7192">
        <w:rPr>
          <w:rFonts w:ascii="Open Sans" w:hAnsi="Open Sans" w:cs="Open Sans"/>
          <w:color w:val="000000"/>
          <w:sz w:val="22"/>
          <w:szCs w:val="22"/>
        </w:rPr>
        <w:t xml:space="preserve">30 hours pw </w:t>
      </w:r>
      <w:r w:rsidR="00B5567B" w:rsidRPr="00B5567B">
        <w:rPr>
          <w:rFonts w:ascii="Open Sans" w:hAnsi="Open Sans" w:cs="Open Sans"/>
          <w:color w:val="000000"/>
          <w:sz w:val="22"/>
          <w:szCs w:val="22"/>
        </w:rPr>
        <w:t>(</w:t>
      </w:r>
      <w:r w:rsidR="00B5567B">
        <w:rPr>
          <w:rFonts w:ascii="Open Sans" w:hAnsi="Open Sans" w:cs="Open Sans"/>
          <w:color w:val="000000"/>
          <w:sz w:val="22"/>
          <w:szCs w:val="22"/>
        </w:rPr>
        <w:t>Hours f</w:t>
      </w:r>
      <w:r w:rsidR="00B5567B" w:rsidRPr="00B5567B">
        <w:rPr>
          <w:rFonts w:ascii="Open Sans" w:hAnsi="Open Sans" w:cs="Open Sans"/>
          <w:color w:val="000000"/>
          <w:sz w:val="22"/>
          <w:szCs w:val="22"/>
        </w:rPr>
        <w:t>lexible)</w:t>
      </w:r>
      <w:r w:rsidR="00B5567B" w:rsidRPr="00B5567B">
        <w:rPr>
          <w:rFonts w:ascii="Open Sans" w:hAnsi="Open Sans" w:cs="Open Sans"/>
          <w:color w:val="000000"/>
          <w:sz w:val="22"/>
          <w:szCs w:val="22"/>
        </w:rPr>
        <w:br/>
      </w:r>
      <w:r w:rsidR="00B5567B" w:rsidRPr="00B5567B">
        <w:rPr>
          <w:rFonts w:ascii="Open Sans" w:hAnsi="Open Sans" w:cs="Open Sans"/>
          <w:b/>
          <w:bCs/>
          <w:color w:val="000000"/>
          <w:sz w:val="22"/>
          <w:szCs w:val="22"/>
        </w:rPr>
        <w:t>Salary:</w:t>
      </w:r>
      <w:r w:rsidR="00B5567B" w:rsidRPr="00B5567B">
        <w:rPr>
          <w:rFonts w:ascii="Open Sans" w:hAnsi="Open Sans" w:cs="Open Sans"/>
          <w:color w:val="000000"/>
          <w:sz w:val="22"/>
          <w:szCs w:val="22"/>
        </w:rPr>
        <w:t> </w:t>
      </w:r>
      <w:r w:rsidR="00AE328A">
        <w:rPr>
          <w:rFonts w:ascii="Open Sans" w:hAnsi="Open Sans" w:cs="Open Sans"/>
          <w:color w:val="000000"/>
          <w:sz w:val="22"/>
          <w:szCs w:val="22"/>
        </w:rPr>
        <w:tab/>
      </w:r>
      <w:r w:rsidR="00BD7E97">
        <w:rPr>
          <w:rFonts w:ascii="Open Sans" w:hAnsi="Open Sans" w:cs="Open Sans"/>
          <w:color w:val="000000"/>
          <w:sz w:val="22"/>
          <w:szCs w:val="22"/>
        </w:rPr>
        <w:t xml:space="preserve">Full time is </w:t>
      </w:r>
      <w:r w:rsidR="00391997">
        <w:rPr>
          <w:rFonts w:ascii="Open Sans" w:hAnsi="Open Sans" w:cs="Open Sans"/>
          <w:color w:val="000000"/>
          <w:sz w:val="22"/>
          <w:szCs w:val="22"/>
        </w:rPr>
        <w:t xml:space="preserve">£29,970 to £36,483 pa </w:t>
      </w:r>
      <w:r w:rsidR="000D7192">
        <w:rPr>
          <w:rFonts w:ascii="Open Sans" w:hAnsi="Open Sans" w:cs="Open Sans"/>
          <w:color w:val="000000"/>
          <w:sz w:val="22"/>
          <w:szCs w:val="22"/>
        </w:rPr>
        <w:t xml:space="preserve">up </w:t>
      </w:r>
      <w:r w:rsidR="00F071A5">
        <w:rPr>
          <w:rFonts w:ascii="Open Sans" w:hAnsi="Open Sans" w:cs="Open Sans"/>
          <w:color w:val="000000"/>
          <w:sz w:val="22"/>
          <w:szCs w:val="22"/>
        </w:rPr>
        <w:t>or £35,392 to £42,618 pa</w:t>
      </w:r>
      <w:r w:rsidR="00BD7E97">
        <w:rPr>
          <w:rFonts w:ascii="Open Sans" w:hAnsi="Open Sans" w:cs="Open Sans"/>
          <w:color w:val="000000"/>
          <w:sz w:val="22"/>
          <w:szCs w:val="22"/>
        </w:rPr>
        <w:t xml:space="preserve"> (pro rata </w:t>
      </w:r>
      <w:r w:rsidR="00AE328A">
        <w:rPr>
          <w:rFonts w:ascii="Open Sans" w:hAnsi="Open Sans" w:cs="Open Sans"/>
          <w:color w:val="000000"/>
          <w:sz w:val="22"/>
          <w:szCs w:val="22"/>
        </w:rPr>
        <w:tab/>
      </w:r>
      <w:r w:rsidR="00AE328A">
        <w:rPr>
          <w:rFonts w:ascii="Open Sans" w:hAnsi="Open Sans" w:cs="Open Sans"/>
          <w:color w:val="000000"/>
          <w:sz w:val="22"/>
          <w:szCs w:val="22"/>
        </w:rPr>
        <w:tab/>
      </w:r>
      <w:r w:rsidR="00BD7E97">
        <w:rPr>
          <w:rFonts w:ascii="Open Sans" w:hAnsi="Open Sans" w:cs="Open Sans"/>
          <w:color w:val="000000"/>
          <w:sz w:val="22"/>
          <w:szCs w:val="22"/>
        </w:rPr>
        <w:t>for part time)</w:t>
      </w:r>
    </w:p>
    <w:p w14:paraId="57E74488" w14:textId="6AEEB772" w:rsidR="00023D1C" w:rsidRDefault="00A171FC" w:rsidP="00A171FC">
      <w:pPr>
        <w:pStyle w:val="NormalWeb"/>
        <w:rPr>
          <w:rFonts w:ascii="Open Sans" w:hAnsi="Open Sans" w:cs="Open Sans"/>
          <w:color w:val="000000"/>
          <w:sz w:val="22"/>
          <w:szCs w:val="22"/>
        </w:rPr>
      </w:pPr>
      <w:r w:rsidRPr="00864387">
        <w:rPr>
          <w:rFonts w:ascii="Open Sans" w:hAnsi="Open Sans" w:cs="Open Sans"/>
          <w:color w:val="000000"/>
          <w:sz w:val="22"/>
          <w:szCs w:val="22"/>
        </w:rPr>
        <w:t>Care for Veterans</w:t>
      </w:r>
      <w:r w:rsidR="00B5567B">
        <w:rPr>
          <w:rFonts w:ascii="Open Sans" w:hAnsi="Open Sans" w:cs="Open Sans"/>
          <w:color w:val="000000"/>
          <w:sz w:val="22"/>
          <w:szCs w:val="22"/>
        </w:rPr>
        <w:t xml:space="preserve">, a Royal Star &amp; Garter home, </w:t>
      </w:r>
      <w:r w:rsidRPr="00864387">
        <w:rPr>
          <w:rFonts w:ascii="Open Sans" w:hAnsi="Open Sans" w:cs="Open Sans"/>
          <w:color w:val="000000"/>
          <w:sz w:val="22"/>
          <w:szCs w:val="22"/>
        </w:rPr>
        <w:t xml:space="preserve">is an established charity based in Worthing, West Sussex. We provide </w:t>
      </w:r>
      <w:r w:rsidR="00023D1C">
        <w:rPr>
          <w:rFonts w:ascii="Open Sans" w:hAnsi="Open Sans" w:cs="Open Sans"/>
          <w:color w:val="000000"/>
          <w:sz w:val="22"/>
          <w:szCs w:val="22"/>
        </w:rPr>
        <w:t>a range of services in our very well-equipped gym space to veterans and their family members</w:t>
      </w:r>
      <w:r w:rsidR="00AE328A">
        <w:rPr>
          <w:rFonts w:ascii="Open Sans" w:hAnsi="Open Sans" w:cs="Open Sans"/>
          <w:color w:val="000000"/>
          <w:sz w:val="22"/>
          <w:szCs w:val="22"/>
        </w:rPr>
        <w:t>,</w:t>
      </w:r>
      <w:r w:rsidR="00023D1C">
        <w:rPr>
          <w:rFonts w:ascii="Open Sans" w:hAnsi="Open Sans" w:cs="Open Sans"/>
          <w:color w:val="000000"/>
          <w:sz w:val="22"/>
          <w:szCs w:val="22"/>
        </w:rPr>
        <w:t xml:space="preserve"> which include</w:t>
      </w:r>
      <w:r w:rsidR="00A65C71">
        <w:rPr>
          <w:rFonts w:ascii="Open Sans" w:hAnsi="Open Sans" w:cs="Open Sans"/>
          <w:color w:val="000000"/>
          <w:sz w:val="22"/>
          <w:szCs w:val="22"/>
        </w:rPr>
        <w:t>s</w:t>
      </w:r>
      <w:r w:rsidR="00023D1C">
        <w:rPr>
          <w:rFonts w:ascii="Open Sans" w:hAnsi="Open Sans" w:cs="Open Sans"/>
          <w:color w:val="000000"/>
          <w:sz w:val="22"/>
          <w:szCs w:val="22"/>
        </w:rPr>
        <w:t xml:space="preserve">: </w:t>
      </w:r>
    </w:p>
    <w:p w14:paraId="638DDDE2" w14:textId="5A46235E" w:rsidR="00023D1C" w:rsidRPr="00023D1C" w:rsidRDefault="00023D1C" w:rsidP="00023D1C">
      <w:pPr>
        <w:pStyle w:val="NormalWeb"/>
        <w:numPr>
          <w:ilvl w:val="0"/>
          <w:numId w:val="3"/>
        </w:numPr>
        <w:rPr>
          <w:rFonts w:ascii="Open Sans" w:hAnsi="Open Sans" w:cs="Open Sans"/>
          <w:color w:val="000000"/>
          <w:sz w:val="22"/>
          <w:szCs w:val="22"/>
        </w:rPr>
      </w:pPr>
      <w:r w:rsidRPr="00023D1C">
        <w:rPr>
          <w:rFonts w:ascii="Open Sans" w:hAnsi="Open Sans" w:cs="Open Sans"/>
          <w:color w:val="000000"/>
          <w:sz w:val="22"/>
          <w:szCs w:val="22"/>
        </w:rPr>
        <w:t>Supporting residents within our care home to maintain mobility, independence, and quality of life</w:t>
      </w:r>
      <w:r w:rsidR="00A65C71">
        <w:rPr>
          <w:rFonts w:ascii="Open Sans" w:hAnsi="Open Sans" w:cs="Open Sans"/>
          <w:color w:val="000000"/>
          <w:sz w:val="22"/>
          <w:szCs w:val="22"/>
        </w:rPr>
        <w:t>,</w:t>
      </w:r>
      <w:r>
        <w:rPr>
          <w:rFonts w:ascii="Open Sans" w:hAnsi="Open Sans" w:cs="Open Sans"/>
          <w:color w:val="000000"/>
          <w:sz w:val="22"/>
          <w:szCs w:val="22"/>
        </w:rPr>
        <w:t xml:space="preserve"> </w:t>
      </w:r>
    </w:p>
    <w:p w14:paraId="34210C40" w14:textId="398DB3CC" w:rsidR="00023D1C" w:rsidRPr="00023D1C" w:rsidRDefault="00023D1C" w:rsidP="00023D1C">
      <w:pPr>
        <w:pStyle w:val="NormalWeb"/>
        <w:numPr>
          <w:ilvl w:val="0"/>
          <w:numId w:val="3"/>
        </w:numPr>
        <w:rPr>
          <w:rFonts w:ascii="Open Sans" w:hAnsi="Open Sans" w:cs="Open Sans"/>
          <w:color w:val="000000"/>
          <w:sz w:val="22"/>
          <w:szCs w:val="22"/>
        </w:rPr>
      </w:pPr>
      <w:r w:rsidRPr="00023D1C">
        <w:rPr>
          <w:rFonts w:ascii="Open Sans" w:hAnsi="Open Sans" w:cs="Open Sans"/>
          <w:color w:val="000000"/>
          <w:sz w:val="22"/>
          <w:szCs w:val="22"/>
        </w:rPr>
        <w:t>Providing rehabilitation to individuals who attend our on-site day service from the local community</w:t>
      </w:r>
      <w:r w:rsidR="00853DFD">
        <w:rPr>
          <w:rFonts w:ascii="Open Sans" w:hAnsi="Open Sans" w:cs="Open Sans"/>
          <w:color w:val="000000"/>
          <w:sz w:val="22"/>
          <w:szCs w:val="22"/>
        </w:rPr>
        <w:t xml:space="preserve"> and</w:t>
      </w:r>
      <w:r w:rsidR="00A65C71">
        <w:rPr>
          <w:rFonts w:ascii="Open Sans" w:hAnsi="Open Sans" w:cs="Open Sans"/>
          <w:color w:val="000000"/>
          <w:sz w:val="22"/>
          <w:szCs w:val="22"/>
        </w:rPr>
        <w:t>,</w:t>
      </w:r>
    </w:p>
    <w:p w14:paraId="2C195508" w14:textId="38BFF0B2" w:rsidR="00023D1C" w:rsidRDefault="00023D1C" w:rsidP="00023D1C">
      <w:pPr>
        <w:pStyle w:val="NormalWeb"/>
        <w:numPr>
          <w:ilvl w:val="0"/>
          <w:numId w:val="3"/>
        </w:numPr>
        <w:rPr>
          <w:rFonts w:ascii="Open Sans" w:hAnsi="Open Sans" w:cs="Open Sans"/>
          <w:color w:val="000000"/>
          <w:sz w:val="22"/>
          <w:szCs w:val="22"/>
        </w:rPr>
      </w:pPr>
      <w:r w:rsidRPr="00023D1C">
        <w:rPr>
          <w:rFonts w:ascii="Open Sans" w:hAnsi="Open Sans" w:cs="Open Sans"/>
          <w:color w:val="000000"/>
          <w:sz w:val="22"/>
          <w:szCs w:val="22"/>
        </w:rPr>
        <w:t>Delivering tailored rehab for people staying with us on respite, helping them work towards short- or long-term goals during their stay</w:t>
      </w:r>
      <w:r w:rsidR="00A65C71">
        <w:rPr>
          <w:rFonts w:ascii="Open Sans" w:hAnsi="Open Sans" w:cs="Open Sans"/>
          <w:color w:val="000000"/>
          <w:sz w:val="22"/>
          <w:szCs w:val="22"/>
        </w:rPr>
        <w:t>.</w:t>
      </w:r>
    </w:p>
    <w:p w14:paraId="5A83C6E9" w14:textId="58FAA358" w:rsidR="00A171FC" w:rsidRPr="00864387" w:rsidRDefault="00A171FC" w:rsidP="00A171FC">
      <w:pPr>
        <w:shd w:val="clear" w:color="auto" w:fill="FFFFFF"/>
        <w:spacing w:after="0" w:line="240" w:lineRule="auto"/>
        <w:textAlignment w:val="baseline"/>
        <w:rPr>
          <w:rFonts w:ascii="Open Sans" w:hAnsi="Open Sans" w:cs="Open Sans"/>
          <w:color w:val="000000"/>
        </w:rPr>
      </w:pPr>
      <w:r w:rsidRPr="00864387">
        <w:rPr>
          <w:rFonts w:ascii="Open Sans" w:hAnsi="Open Sans" w:cs="Open Sans"/>
          <w:color w:val="000000"/>
        </w:rPr>
        <w:t>We are now recruiting for a dynamic and passionate physiotherapist.  We can be flexible with contracted hours; our main aim is to find the right physiotherapist to join our small team</w:t>
      </w:r>
      <w:r w:rsidR="00B5567B">
        <w:rPr>
          <w:rFonts w:ascii="Open Sans" w:hAnsi="Open Sans" w:cs="Open Sans"/>
          <w:color w:val="000000"/>
        </w:rPr>
        <w:t xml:space="preserve">. </w:t>
      </w:r>
    </w:p>
    <w:p w14:paraId="1EA6CE0C" w14:textId="77777777" w:rsidR="00A171FC" w:rsidRDefault="00A171FC" w:rsidP="00A171FC">
      <w:pPr>
        <w:shd w:val="clear" w:color="auto" w:fill="FFFFFF"/>
        <w:spacing w:after="0" w:line="240" w:lineRule="auto"/>
        <w:textAlignment w:val="baseline"/>
        <w:rPr>
          <w:rFonts w:ascii="Open Sans" w:hAnsi="Open Sans" w:cs="Open Sans"/>
          <w:color w:val="000000"/>
        </w:rPr>
      </w:pPr>
    </w:p>
    <w:p w14:paraId="5956F153" w14:textId="018AD02A" w:rsidR="00B30BD5" w:rsidRPr="00B30BD5" w:rsidRDefault="00B30BD5" w:rsidP="00A171FC">
      <w:pPr>
        <w:shd w:val="clear" w:color="auto" w:fill="FFFFFF"/>
        <w:spacing w:after="0" w:line="240" w:lineRule="auto"/>
        <w:textAlignment w:val="baseline"/>
        <w:rPr>
          <w:rFonts w:ascii="Open Sans" w:hAnsi="Open Sans" w:cs="Open Sans"/>
          <w:b/>
          <w:bCs/>
          <w:color w:val="000000"/>
        </w:rPr>
      </w:pPr>
      <w:r w:rsidRPr="00B30BD5">
        <w:rPr>
          <w:rFonts w:ascii="Open Sans" w:hAnsi="Open Sans" w:cs="Open Sans"/>
          <w:b/>
          <w:bCs/>
          <w:color w:val="000000"/>
        </w:rPr>
        <w:t xml:space="preserve">Key responsibilities include: </w:t>
      </w:r>
    </w:p>
    <w:p w14:paraId="251CAACA" w14:textId="77777777" w:rsidR="00B30BD5" w:rsidRDefault="00B30BD5" w:rsidP="00A171FC">
      <w:pPr>
        <w:shd w:val="clear" w:color="auto" w:fill="FFFFFF"/>
        <w:spacing w:after="0" w:line="240" w:lineRule="auto"/>
        <w:textAlignment w:val="baseline"/>
        <w:rPr>
          <w:rFonts w:ascii="Open Sans" w:hAnsi="Open Sans" w:cs="Open Sans"/>
          <w:color w:val="000000"/>
        </w:rPr>
      </w:pPr>
    </w:p>
    <w:p w14:paraId="0168EFE3" w14:textId="69B2992D" w:rsidR="00B30BD5" w:rsidRDefault="00B30BD5" w:rsidP="00B30BD5">
      <w:pPr>
        <w:pStyle w:val="ListParagraph"/>
        <w:numPr>
          <w:ilvl w:val="0"/>
          <w:numId w:val="1"/>
        </w:numPr>
        <w:shd w:val="clear" w:color="auto" w:fill="FFFFFF"/>
        <w:spacing w:after="0" w:line="240" w:lineRule="auto"/>
        <w:textAlignment w:val="baseline"/>
        <w:rPr>
          <w:rFonts w:ascii="Open Sans" w:hAnsi="Open Sans" w:cs="Open Sans"/>
          <w:color w:val="000000"/>
        </w:rPr>
      </w:pPr>
      <w:r>
        <w:rPr>
          <w:rFonts w:ascii="Open Sans" w:hAnsi="Open Sans" w:cs="Open Sans"/>
          <w:color w:val="000000"/>
        </w:rPr>
        <w:t>Delivering high-quality, person-centred physiotherapy care</w:t>
      </w:r>
    </w:p>
    <w:p w14:paraId="18D0FF19" w14:textId="4D4C8487" w:rsidR="00B30BD5" w:rsidRDefault="00B30BD5" w:rsidP="00B30BD5">
      <w:pPr>
        <w:pStyle w:val="ListParagraph"/>
        <w:numPr>
          <w:ilvl w:val="0"/>
          <w:numId w:val="1"/>
        </w:numPr>
        <w:shd w:val="clear" w:color="auto" w:fill="FFFFFF"/>
        <w:spacing w:after="0" w:line="240" w:lineRule="auto"/>
        <w:textAlignment w:val="baseline"/>
        <w:rPr>
          <w:rFonts w:ascii="Open Sans" w:hAnsi="Open Sans" w:cs="Open Sans"/>
          <w:color w:val="000000"/>
        </w:rPr>
      </w:pPr>
      <w:r>
        <w:rPr>
          <w:rFonts w:ascii="Open Sans" w:hAnsi="Open Sans" w:cs="Open Sans"/>
          <w:color w:val="000000"/>
        </w:rPr>
        <w:t xml:space="preserve">Managing a caseload with a focus on neurological conditions including stroke, TBI, MS and/or PD </w:t>
      </w:r>
    </w:p>
    <w:p w14:paraId="0A08D3E6" w14:textId="7444FF21" w:rsidR="00B30BD5" w:rsidRDefault="00B30BD5" w:rsidP="00B30BD5">
      <w:pPr>
        <w:pStyle w:val="ListParagraph"/>
        <w:numPr>
          <w:ilvl w:val="0"/>
          <w:numId w:val="1"/>
        </w:numPr>
        <w:shd w:val="clear" w:color="auto" w:fill="FFFFFF"/>
        <w:spacing w:after="0" w:line="240" w:lineRule="auto"/>
        <w:textAlignment w:val="baseline"/>
        <w:rPr>
          <w:rFonts w:ascii="Open Sans" w:hAnsi="Open Sans" w:cs="Open Sans"/>
          <w:color w:val="000000"/>
        </w:rPr>
      </w:pPr>
      <w:r>
        <w:rPr>
          <w:rFonts w:ascii="Open Sans" w:hAnsi="Open Sans" w:cs="Open Sans"/>
          <w:color w:val="000000"/>
        </w:rPr>
        <w:t xml:space="preserve">Planning and delivering group exercise and cycling classes </w:t>
      </w:r>
    </w:p>
    <w:p w14:paraId="155BF17B" w14:textId="17917047" w:rsidR="00B30BD5" w:rsidRDefault="00B30BD5" w:rsidP="00B30BD5">
      <w:pPr>
        <w:pStyle w:val="ListParagraph"/>
        <w:numPr>
          <w:ilvl w:val="0"/>
          <w:numId w:val="1"/>
        </w:numPr>
        <w:shd w:val="clear" w:color="auto" w:fill="FFFFFF"/>
        <w:spacing w:after="0" w:line="240" w:lineRule="auto"/>
        <w:textAlignment w:val="baseline"/>
        <w:rPr>
          <w:rFonts w:ascii="Open Sans" w:hAnsi="Open Sans" w:cs="Open Sans"/>
          <w:color w:val="000000"/>
        </w:rPr>
      </w:pPr>
      <w:r>
        <w:rPr>
          <w:rFonts w:ascii="Open Sans" w:hAnsi="Open Sans" w:cs="Open Sans"/>
          <w:color w:val="000000"/>
        </w:rPr>
        <w:t xml:space="preserve">Working closely with our MDT which includes nurses, an occupational therapist, counsellor, speech and language therapist and rehabilitation assistants </w:t>
      </w:r>
    </w:p>
    <w:p w14:paraId="37390788" w14:textId="44BD6392" w:rsidR="0086511A" w:rsidRPr="00023D1C" w:rsidRDefault="00B30BD5" w:rsidP="00A171FC">
      <w:pPr>
        <w:pStyle w:val="ListParagraph"/>
        <w:numPr>
          <w:ilvl w:val="0"/>
          <w:numId w:val="1"/>
        </w:numPr>
        <w:shd w:val="clear" w:color="auto" w:fill="FFFFFF"/>
        <w:spacing w:after="0" w:line="240" w:lineRule="auto"/>
        <w:textAlignment w:val="baseline"/>
        <w:rPr>
          <w:rFonts w:ascii="Open Sans" w:hAnsi="Open Sans" w:cs="Open Sans"/>
          <w:color w:val="000000"/>
        </w:rPr>
      </w:pPr>
      <w:r>
        <w:rPr>
          <w:rFonts w:ascii="Open Sans" w:hAnsi="Open Sans" w:cs="Open Sans"/>
          <w:color w:val="000000"/>
        </w:rPr>
        <w:t xml:space="preserve">Mentoring physiotherapy students </w:t>
      </w:r>
    </w:p>
    <w:p w14:paraId="57CC9849" w14:textId="569D0E93" w:rsidR="00A171FC" w:rsidRPr="00864387" w:rsidRDefault="00A171FC" w:rsidP="00A171FC">
      <w:pPr>
        <w:pStyle w:val="NormalWeb"/>
        <w:rPr>
          <w:rFonts w:ascii="Open Sans" w:hAnsi="Open Sans" w:cs="Open Sans"/>
          <w:color w:val="000000"/>
          <w:sz w:val="22"/>
          <w:szCs w:val="22"/>
        </w:rPr>
      </w:pPr>
      <w:r w:rsidRPr="00864387">
        <w:rPr>
          <w:rFonts w:ascii="Open Sans" w:hAnsi="Open Sans" w:cs="Open Sans"/>
          <w:color w:val="000000"/>
          <w:sz w:val="22"/>
          <w:szCs w:val="22"/>
        </w:rPr>
        <w:t>Applicants must be registered with the HCPC as a Physiotherapist. If you are interested in putting your expertise into practice in a supportive professional environment, we welcome your application.</w:t>
      </w:r>
    </w:p>
    <w:p w14:paraId="20309304" w14:textId="52271280" w:rsidR="00A171FC" w:rsidRPr="00864387" w:rsidRDefault="00864387" w:rsidP="00A171FC">
      <w:pPr>
        <w:pStyle w:val="NormalWeb"/>
        <w:rPr>
          <w:rFonts w:ascii="Open Sans" w:hAnsi="Open Sans" w:cs="Open Sans"/>
          <w:color w:val="000000"/>
          <w:sz w:val="22"/>
          <w:szCs w:val="22"/>
        </w:rPr>
      </w:pPr>
      <w:r w:rsidRPr="00991F09">
        <w:rPr>
          <w:rFonts w:ascii="Open Sans" w:hAnsi="Open Sans" w:cs="Open Sans"/>
          <w:color w:val="000000"/>
          <w:sz w:val="22"/>
          <w:szCs w:val="22"/>
        </w:rPr>
        <w:t xml:space="preserve">Please apply via our website </w:t>
      </w:r>
      <w:hyperlink r:id="rId9" w:history="1">
        <w:r w:rsidRPr="00991F09">
          <w:rPr>
            <w:rStyle w:val="Hyperlink"/>
            <w:rFonts w:ascii="Open Sans" w:hAnsi="Open Sans" w:cs="Open Sans"/>
            <w:sz w:val="22"/>
            <w:szCs w:val="22"/>
          </w:rPr>
          <w:t>www.careforveterans.org.uk</w:t>
        </w:r>
      </w:hyperlink>
      <w:r w:rsidRPr="00991F09">
        <w:rPr>
          <w:rFonts w:ascii="Open Sans" w:hAnsi="Open Sans" w:cs="Open Sans"/>
          <w:color w:val="000000"/>
          <w:sz w:val="22"/>
          <w:szCs w:val="22"/>
        </w:rPr>
        <w:t xml:space="preserve"> </w:t>
      </w:r>
      <w:r w:rsidR="00A171FC" w:rsidRPr="00991F09">
        <w:rPr>
          <w:rFonts w:ascii="Open Sans" w:hAnsi="Open Sans" w:cs="Open Sans"/>
          <w:color w:val="000000"/>
          <w:sz w:val="22"/>
          <w:szCs w:val="22"/>
        </w:rPr>
        <w:t xml:space="preserve">or alternatively contact the H.R. team </w:t>
      </w:r>
      <w:r w:rsidRPr="00991F09">
        <w:rPr>
          <w:rFonts w:ascii="Open Sans" w:hAnsi="Open Sans" w:cs="Open Sans"/>
          <w:color w:val="000000"/>
          <w:sz w:val="22"/>
          <w:szCs w:val="22"/>
        </w:rPr>
        <w:t>on</w:t>
      </w:r>
      <w:r w:rsidR="00A171FC" w:rsidRPr="00991F09">
        <w:rPr>
          <w:rFonts w:ascii="Open Sans" w:hAnsi="Open Sans" w:cs="Open Sans"/>
          <w:color w:val="000000"/>
          <w:sz w:val="22"/>
          <w:szCs w:val="22"/>
        </w:rPr>
        <w:t xml:space="preserve"> 01903 213458 for an application pack or to arrange an informal visit.</w:t>
      </w:r>
    </w:p>
    <w:p w14:paraId="1284ECF0" w14:textId="33B636B4" w:rsidR="001F34CD" w:rsidRPr="00864387" w:rsidRDefault="001F34CD" w:rsidP="00A171FC">
      <w:pPr>
        <w:pStyle w:val="NormalWeb"/>
        <w:rPr>
          <w:rFonts w:ascii="Open Sans" w:hAnsi="Open Sans" w:cs="Open Sans"/>
          <w:color w:val="000000"/>
          <w:sz w:val="22"/>
          <w:szCs w:val="22"/>
        </w:rPr>
      </w:pPr>
      <w:r w:rsidRPr="00864387">
        <w:rPr>
          <w:rFonts w:ascii="Open Sans" w:hAnsi="Open Sans" w:cs="Open Sans"/>
          <w:color w:val="000000"/>
          <w:sz w:val="22"/>
          <w:szCs w:val="22"/>
        </w:rPr>
        <w:lastRenderedPageBreak/>
        <w:t>For a discussion about the post, call</w:t>
      </w:r>
      <w:r w:rsidR="00B5567B">
        <w:rPr>
          <w:rFonts w:ascii="Open Sans" w:hAnsi="Open Sans" w:cs="Open Sans"/>
          <w:color w:val="000000"/>
          <w:sz w:val="22"/>
          <w:szCs w:val="22"/>
        </w:rPr>
        <w:t xml:space="preserve"> Belle Fisher</w:t>
      </w:r>
      <w:r w:rsidR="00864387">
        <w:rPr>
          <w:rFonts w:ascii="Open Sans" w:hAnsi="Open Sans" w:cs="Open Sans"/>
          <w:color w:val="000000"/>
          <w:sz w:val="22"/>
          <w:szCs w:val="22"/>
        </w:rPr>
        <w:t>,</w:t>
      </w:r>
      <w:r w:rsidRPr="00864387">
        <w:rPr>
          <w:rFonts w:ascii="Open Sans" w:hAnsi="Open Sans" w:cs="Open Sans"/>
          <w:color w:val="000000"/>
          <w:sz w:val="22"/>
          <w:szCs w:val="22"/>
        </w:rPr>
        <w:t xml:space="preserve"> Lead Physiotherapist</w:t>
      </w:r>
      <w:r w:rsidR="00864387">
        <w:rPr>
          <w:rFonts w:ascii="Open Sans" w:hAnsi="Open Sans" w:cs="Open Sans"/>
          <w:color w:val="000000"/>
          <w:sz w:val="22"/>
          <w:szCs w:val="22"/>
        </w:rPr>
        <w:t xml:space="preserve"> on</w:t>
      </w:r>
      <w:r w:rsidRPr="00864387">
        <w:rPr>
          <w:rFonts w:ascii="Open Sans" w:hAnsi="Open Sans" w:cs="Open Sans"/>
          <w:color w:val="000000"/>
          <w:sz w:val="22"/>
          <w:szCs w:val="22"/>
        </w:rPr>
        <w:t xml:space="preserve"> </w:t>
      </w:r>
      <w:r w:rsidRPr="00864387">
        <w:rPr>
          <w:rFonts w:ascii="Open Sans" w:hAnsi="Open Sans" w:cs="Open Sans"/>
          <w:color w:val="000000"/>
          <w:sz w:val="22"/>
          <w:szCs w:val="22"/>
          <w:shd w:val="clear" w:color="auto" w:fill="FFFFFF"/>
        </w:rPr>
        <w:t xml:space="preserve">01903 </w:t>
      </w:r>
      <w:r w:rsidR="00B5567B">
        <w:rPr>
          <w:rFonts w:ascii="Open Sans" w:hAnsi="Open Sans" w:cs="Open Sans"/>
          <w:color w:val="000000"/>
          <w:sz w:val="22"/>
          <w:szCs w:val="22"/>
          <w:shd w:val="clear" w:color="auto" w:fill="FFFFFF"/>
        </w:rPr>
        <w:t>790337</w:t>
      </w:r>
      <w:r w:rsidR="00CB7CC6">
        <w:rPr>
          <w:rFonts w:ascii="Open Sans" w:hAnsi="Open Sans" w:cs="Open Sans"/>
          <w:color w:val="000000"/>
          <w:sz w:val="22"/>
          <w:szCs w:val="22"/>
          <w:shd w:val="clear" w:color="auto" w:fill="FFFFFF"/>
        </w:rPr>
        <w:t>.</w:t>
      </w:r>
    </w:p>
    <w:p w14:paraId="0284C577" w14:textId="77777777" w:rsidR="00A171FC" w:rsidRPr="00864387" w:rsidRDefault="00A171FC" w:rsidP="00A171FC">
      <w:pPr>
        <w:pStyle w:val="NormalWeb"/>
        <w:rPr>
          <w:rFonts w:ascii="Open Sans" w:hAnsi="Open Sans" w:cs="Open Sans"/>
          <w:color w:val="000000"/>
          <w:sz w:val="22"/>
          <w:szCs w:val="22"/>
        </w:rPr>
      </w:pPr>
      <w:r w:rsidRPr="00864387">
        <w:rPr>
          <w:rFonts w:ascii="Open Sans" w:hAnsi="Open Sans" w:cs="Open Sans"/>
          <w:color w:val="000000"/>
          <w:sz w:val="22"/>
          <w:szCs w:val="22"/>
        </w:rPr>
        <w:t>Due to the nature of work a satisfactory enhanced DBS with adult barred list check will be required.</w:t>
      </w:r>
    </w:p>
    <w:p w14:paraId="3A9824DF" w14:textId="77777777" w:rsidR="00A171FC" w:rsidRPr="00864387" w:rsidRDefault="00A171FC" w:rsidP="00A171FC">
      <w:pPr>
        <w:pStyle w:val="NormalWeb"/>
        <w:rPr>
          <w:rFonts w:ascii="Open Sans" w:hAnsi="Open Sans" w:cs="Open Sans"/>
          <w:color w:val="000000"/>
          <w:sz w:val="22"/>
          <w:szCs w:val="22"/>
        </w:rPr>
      </w:pPr>
      <w:r w:rsidRPr="00690EB1">
        <w:rPr>
          <w:rFonts w:ascii="Open Sans" w:hAnsi="Open Sans" w:cs="Open Sans"/>
          <w:color w:val="000000"/>
          <w:sz w:val="22"/>
          <w:szCs w:val="22"/>
        </w:rPr>
        <w:t>All applicants to any post within Care for Veterans are required to declare any involvement either directly or indirectly with any firm, company or organisation which has a contract with the Charity. Failure to do so may result in an application being rejected, or if it is discovered after appointment that such information is being withheld, then this may lead to dismissal.</w:t>
      </w:r>
    </w:p>
    <w:p w14:paraId="79CB5328" w14:textId="6A0616D5" w:rsidR="00A171FC" w:rsidRPr="00864387" w:rsidRDefault="00A171FC" w:rsidP="00A171FC">
      <w:pPr>
        <w:pStyle w:val="NormalWeb"/>
        <w:rPr>
          <w:rFonts w:ascii="Open Sans" w:hAnsi="Open Sans" w:cs="Open Sans"/>
          <w:color w:val="000000"/>
          <w:sz w:val="22"/>
          <w:szCs w:val="22"/>
        </w:rPr>
      </w:pPr>
      <w:r w:rsidRPr="00864387">
        <w:rPr>
          <w:rFonts w:ascii="Open Sans" w:hAnsi="Open Sans" w:cs="Open Sans"/>
          <w:color w:val="000000"/>
          <w:sz w:val="22"/>
          <w:szCs w:val="22"/>
        </w:rPr>
        <w:t xml:space="preserve">Closing Date:  </w:t>
      </w:r>
      <w:r w:rsidR="0072760C">
        <w:rPr>
          <w:rFonts w:ascii="Open Sans" w:hAnsi="Open Sans" w:cs="Open Sans"/>
          <w:color w:val="000000"/>
          <w:sz w:val="22"/>
          <w:szCs w:val="22"/>
        </w:rPr>
        <w:t>4</w:t>
      </w:r>
      <w:r w:rsidR="00690EB1">
        <w:rPr>
          <w:rFonts w:ascii="Open Sans" w:hAnsi="Open Sans" w:cs="Open Sans"/>
          <w:color w:val="000000"/>
          <w:sz w:val="22"/>
          <w:szCs w:val="22"/>
        </w:rPr>
        <w:t xml:space="preserve"> August 2025</w:t>
      </w:r>
    </w:p>
    <w:p w14:paraId="7469A79E" w14:textId="77777777" w:rsidR="00A171FC" w:rsidRPr="00864387" w:rsidRDefault="00A171FC">
      <w:pPr>
        <w:rPr>
          <w:rFonts w:cstheme="minorHAnsi"/>
        </w:rPr>
      </w:pPr>
    </w:p>
    <w:sectPr w:rsidR="00A171FC" w:rsidRPr="008643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863F9"/>
    <w:multiLevelType w:val="hybridMultilevel"/>
    <w:tmpl w:val="43269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346B44"/>
    <w:multiLevelType w:val="hybridMultilevel"/>
    <w:tmpl w:val="D85A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F269A3"/>
    <w:multiLevelType w:val="hybridMultilevel"/>
    <w:tmpl w:val="AB160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2598096">
    <w:abstractNumId w:val="1"/>
  </w:num>
  <w:num w:numId="2" w16cid:durableId="1083795626">
    <w:abstractNumId w:val="2"/>
  </w:num>
  <w:num w:numId="3" w16cid:durableId="1360164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1FC"/>
    <w:rsid w:val="00023D1C"/>
    <w:rsid w:val="00050BF9"/>
    <w:rsid w:val="000D7192"/>
    <w:rsid w:val="001F34CD"/>
    <w:rsid w:val="002B5EA4"/>
    <w:rsid w:val="00391997"/>
    <w:rsid w:val="005F4D23"/>
    <w:rsid w:val="00690EB1"/>
    <w:rsid w:val="0072760C"/>
    <w:rsid w:val="00733B6B"/>
    <w:rsid w:val="00853DFD"/>
    <w:rsid w:val="00864387"/>
    <w:rsid w:val="0086511A"/>
    <w:rsid w:val="00890F6E"/>
    <w:rsid w:val="00991F09"/>
    <w:rsid w:val="00A171FC"/>
    <w:rsid w:val="00A22D92"/>
    <w:rsid w:val="00A65C71"/>
    <w:rsid w:val="00AE328A"/>
    <w:rsid w:val="00B30BD5"/>
    <w:rsid w:val="00B5567B"/>
    <w:rsid w:val="00BD7E97"/>
    <w:rsid w:val="00C41CFC"/>
    <w:rsid w:val="00CB7CC6"/>
    <w:rsid w:val="00D94613"/>
    <w:rsid w:val="00DB609D"/>
    <w:rsid w:val="00F071A5"/>
    <w:rsid w:val="00F74377"/>
    <w:rsid w:val="00FD4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9ABDC"/>
  <w15:chartTrackingRefBased/>
  <w15:docId w15:val="{A6661BDC-D73A-4154-8CBA-BC3207AAD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71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64387"/>
    <w:rPr>
      <w:color w:val="0563C1" w:themeColor="hyperlink"/>
      <w:u w:val="single"/>
    </w:rPr>
  </w:style>
  <w:style w:type="character" w:styleId="UnresolvedMention">
    <w:name w:val="Unresolved Mention"/>
    <w:basedOn w:val="DefaultParagraphFont"/>
    <w:uiPriority w:val="99"/>
    <w:semiHidden/>
    <w:unhideWhenUsed/>
    <w:rsid w:val="00864387"/>
    <w:rPr>
      <w:color w:val="605E5C"/>
      <w:shd w:val="clear" w:color="auto" w:fill="E1DFDD"/>
    </w:rPr>
  </w:style>
  <w:style w:type="paragraph" w:styleId="ListParagraph">
    <w:name w:val="List Paragraph"/>
    <w:basedOn w:val="Normal"/>
    <w:uiPriority w:val="34"/>
    <w:qFormat/>
    <w:rsid w:val="00B30B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016298">
      <w:bodyDiv w:val="1"/>
      <w:marLeft w:val="0"/>
      <w:marRight w:val="0"/>
      <w:marTop w:val="0"/>
      <w:marBottom w:val="0"/>
      <w:divBdr>
        <w:top w:val="none" w:sz="0" w:space="0" w:color="auto"/>
        <w:left w:val="none" w:sz="0" w:space="0" w:color="auto"/>
        <w:bottom w:val="none" w:sz="0" w:space="0" w:color="auto"/>
        <w:right w:val="none" w:sz="0" w:space="0" w:color="auto"/>
      </w:divBdr>
    </w:div>
    <w:div w:id="1441486675">
      <w:bodyDiv w:val="1"/>
      <w:marLeft w:val="0"/>
      <w:marRight w:val="0"/>
      <w:marTop w:val="0"/>
      <w:marBottom w:val="0"/>
      <w:divBdr>
        <w:top w:val="none" w:sz="0" w:space="0" w:color="auto"/>
        <w:left w:val="none" w:sz="0" w:space="0" w:color="auto"/>
        <w:bottom w:val="none" w:sz="0" w:space="0" w:color="auto"/>
        <w:right w:val="none" w:sz="0" w:space="0" w:color="auto"/>
      </w:divBdr>
      <w:divsChild>
        <w:div w:id="1480608115">
          <w:marLeft w:val="0"/>
          <w:marRight w:val="0"/>
          <w:marTop w:val="0"/>
          <w:marBottom w:val="0"/>
          <w:divBdr>
            <w:top w:val="none" w:sz="0" w:space="0" w:color="auto"/>
            <w:left w:val="none" w:sz="0" w:space="0" w:color="auto"/>
            <w:bottom w:val="none" w:sz="0" w:space="0" w:color="auto"/>
            <w:right w:val="none" w:sz="0" w:space="0" w:color="auto"/>
          </w:divBdr>
        </w:div>
        <w:div w:id="1289355749">
          <w:marLeft w:val="0"/>
          <w:marRight w:val="0"/>
          <w:marTop w:val="0"/>
          <w:marBottom w:val="0"/>
          <w:divBdr>
            <w:top w:val="none" w:sz="0" w:space="0" w:color="auto"/>
            <w:left w:val="none" w:sz="0" w:space="0" w:color="auto"/>
            <w:bottom w:val="none" w:sz="0" w:space="0" w:color="auto"/>
            <w:right w:val="none" w:sz="0" w:space="0" w:color="auto"/>
          </w:divBdr>
        </w:div>
        <w:div w:id="845902926">
          <w:marLeft w:val="0"/>
          <w:marRight w:val="0"/>
          <w:marTop w:val="0"/>
          <w:marBottom w:val="0"/>
          <w:divBdr>
            <w:top w:val="none" w:sz="0" w:space="0" w:color="auto"/>
            <w:left w:val="none" w:sz="0" w:space="0" w:color="auto"/>
            <w:bottom w:val="none" w:sz="0" w:space="0" w:color="auto"/>
            <w:right w:val="none" w:sz="0" w:space="0" w:color="auto"/>
          </w:divBdr>
        </w:div>
        <w:div w:id="2111046770">
          <w:marLeft w:val="0"/>
          <w:marRight w:val="0"/>
          <w:marTop w:val="0"/>
          <w:marBottom w:val="0"/>
          <w:divBdr>
            <w:top w:val="none" w:sz="0" w:space="0" w:color="auto"/>
            <w:left w:val="none" w:sz="0" w:space="0" w:color="auto"/>
            <w:bottom w:val="none" w:sz="0" w:space="0" w:color="auto"/>
            <w:right w:val="none" w:sz="0" w:space="0" w:color="auto"/>
          </w:divBdr>
        </w:div>
        <w:div w:id="490566085">
          <w:marLeft w:val="0"/>
          <w:marRight w:val="0"/>
          <w:marTop w:val="0"/>
          <w:marBottom w:val="0"/>
          <w:divBdr>
            <w:top w:val="none" w:sz="0" w:space="0" w:color="auto"/>
            <w:left w:val="none" w:sz="0" w:space="0" w:color="auto"/>
            <w:bottom w:val="none" w:sz="0" w:space="0" w:color="auto"/>
            <w:right w:val="none" w:sz="0" w:space="0" w:color="auto"/>
          </w:divBdr>
        </w:div>
        <w:div w:id="980504023">
          <w:marLeft w:val="0"/>
          <w:marRight w:val="0"/>
          <w:marTop w:val="0"/>
          <w:marBottom w:val="0"/>
          <w:divBdr>
            <w:top w:val="none" w:sz="0" w:space="0" w:color="auto"/>
            <w:left w:val="none" w:sz="0" w:space="0" w:color="auto"/>
            <w:bottom w:val="none" w:sz="0" w:space="0" w:color="auto"/>
            <w:right w:val="none" w:sz="0" w:space="0" w:color="auto"/>
          </w:divBdr>
        </w:div>
        <w:div w:id="1395274168">
          <w:marLeft w:val="0"/>
          <w:marRight w:val="0"/>
          <w:marTop w:val="0"/>
          <w:marBottom w:val="0"/>
          <w:divBdr>
            <w:top w:val="none" w:sz="0" w:space="0" w:color="auto"/>
            <w:left w:val="none" w:sz="0" w:space="0" w:color="auto"/>
            <w:bottom w:val="none" w:sz="0" w:space="0" w:color="auto"/>
            <w:right w:val="none" w:sz="0" w:space="0" w:color="auto"/>
          </w:divBdr>
        </w:div>
        <w:div w:id="2006545387">
          <w:marLeft w:val="0"/>
          <w:marRight w:val="0"/>
          <w:marTop w:val="0"/>
          <w:marBottom w:val="0"/>
          <w:divBdr>
            <w:top w:val="none" w:sz="0" w:space="0" w:color="auto"/>
            <w:left w:val="none" w:sz="0" w:space="0" w:color="auto"/>
            <w:bottom w:val="none" w:sz="0" w:space="0" w:color="auto"/>
            <w:right w:val="none" w:sz="0" w:space="0" w:color="auto"/>
          </w:divBdr>
        </w:div>
        <w:div w:id="623148271">
          <w:marLeft w:val="0"/>
          <w:marRight w:val="0"/>
          <w:marTop w:val="0"/>
          <w:marBottom w:val="0"/>
          <w:divBdr>
            <w:top w:val="none" w:sz="0" w:space="0" w:color="auto"/>
            <w:left w:val="none" w:sz="0" w:space="0" w:color="auto"/>
            <w:bottom w:val="none" w:sz="0" w:space="0" w:color="auto"/>
            <w:right w:val="none" w:sz="0" w:space="0" w:color="auto"/>
          </w:divBdr>
        </w:div>
        <w:div w:id="408189602">
          <w:marLeft w:val="0"/>
          <w:marRight w:val="0"/>
          <w:marTop w:val="0"/>
          <w:marBottom w:val="0"/>
          <w:divBdr>
            <w:top w:val="none" w:sz="0" w:space="0" w:color="auto"/>
            <w:left w:val="none" w:sz="0" w:space="0" w:color="auto"/>
            <w:bottom w:val="none" w:sz="0" w:space="0" w:color="auto"/>
            <w:right w:val="none" w:sz="0" w:space="0" w:color="auto"/>
          </w:divBdr>
        </w:div>
        <w:div w:id="967927992">
          <w:marLeft w:val="0"/>
          <w:marRight w:val="0"/>
          <w:marTop w:val="0"/>
          <w:marBottom w:val="0"/>
          <w:divBdr>
            <w:top w:val="none" w:sz="0" w:space="0" w:color="auto"/>
            <w:left w:val="none" w:sz="0" w:space="0" w:color="auto"/>
            <w:bottom w:val="none" w:sz="0" w:space="0" w:color="auto"/>
            <w:right w:val="none" w:sz="0" w:space="0" w:color="auto"/>
          </w:divBdr>
        </w:div>
        <w:div w:id="818690775">
          <w:marLeft w:val="0"/>
          <w:marRight w:val="0"/>
          <w:marTop w:val="0"/>
          <w:marBottom w:val="0"/>
          <w:divBdr>
            <w:top w:val="none" w:sz="0" w:space="0" w:color="auto"/>
            <w:left w:val="none" w:sz="0" w:space="0" w:color="auto"/>
            <w:bottom w:val="none" w:sz="0" w:space="0" w:color="auto"/>
            <w:right w:val="none" w:sz="0" w:space="0" w:color="auto"/>
          </w:divBdr>
          <w:divsChild>
            <w:div w:id="143860505">
              <w:marLeft w:val="0"/>
              <w:marRight w:val="0"/>
              <w:marTop w:val="0"/>
              <w:marBottom w:val="0"/>
              <w:divBdr>
                <w:top w:val="none" w:sz="0" w:space="0" w:color="auto"/>
                <w:left w:val="none" w:sz="0" w:space="0" w:color="auto"/>
                <w:bottom w:val="none" w:sz="0" w:space="0" w:color="auto"/>
                <w:right w:val="none" w:sz="0" w:space="0" w:color="auto"/>
              </w:divBdr>
            </w:div>
            <w:div w:id="1789396343">
              <w:marLeft w:val="0"/>
              <w:marRight w:val="0"/>
              <w:marTop w:val="0"/>
              <w:marBottom w:val="0"/>
              <w:divBdr>
                <w:top w:val="none" w:sz="0" w:space="0" w:color="auto"/>
                <w:left w:val="none" w:sz="0" w:space="0" w:color="auto"/>
                <w:bottom w:val="none" w:sz="0" w:space="0" w:color="auto"/>
                <w:right w:val="none" w:sz="0" w:space="0" w:color="auto"/>
              </w:divBdr>
              <w:divsChild>
                <w:div w:id="769861594">
                  <w:marLeft w:val="0"/>
                  <w:marRight w:val="0"/>
                  <w:marTop w:val="0"/>
                  <w:marBottom w:val="0"/>
                  <w:divBdr>
                    <w:top w:val="none" w:sz="0" w:space="0" w:color="auto"/>
                    <w:left w:val="none" w:sz="0" w:space="0" w:color="auto"/>
                    <w:bottom w:val="none" w:sz="0" w:space="0" w:color="auto"/>
                    <w:right w:val="none" w:sz="0" w:space="0" w:color="auto"/>
                  </w:divBdr>
                  <w:divsChild>
                    <w:div w:id="1327514136">
                      <w:marLeft w:val="0"/>
                      <w:marRight w:val="0"/>
                      <w:marTop w:val="0"/>
                      <w:marBottom w:val="0"/>
                      <w:divBdr>
                        <w:top w:val="none" w:sz="0" w:space="0" w:color="auto"/>
                        <w:left w:val="none" w:sz="0" w:space="0" w:color="auto"/>
                        <w:bottom w:val="none" w:sz="0" w:space="0" w:color="auto"/>
                        <w:right w:val="none" w:sz="0" w:space="0" w:color="auto"/>
                      </w:divBdr>
                      <w:divsChild>
                        <w:div w:id="2356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51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areforvetera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5b05eb-1fdf-4b9d-842a-402a688fee2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1CB90F3DE4B543BEFFBB10D5DD3B05" ma:contentTypeVersion="9" ma:contentTypeDescription="Create a new document." ma:contentTypeScope="" ma:versionID="e929e5a180cb6701f502def66c9c8534">
  <xsd:schema xmlns:xsd="http://www.w3.org/2001/XMLSchema" xmlns:xs="http://www.w3.org/2001/XMLSchema" xmlns:p="http://schemas.microsoft.com/office/2006/metadata/properties" xmlns:ns2="7d5b05eb-1fdf-4b9d-842a-402a688fee2d" targetNamespace="http://schemas.microsoft.com/office/2006/metadata/properties" ma:root="true" ma:fieldsID="deafa8ba77fd30bda451d97d95d93959" ns2:_="">
    <xsd:import namespace="7d5b05eb-1fdf-4b9d-842a-402a688fee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b05eb-1fdf-4b9d-842a-402a688fe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1a778d9-152a-4d7c-846e-2f5665fa43f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8170B1-C7FF-4136-ACBC-6CDE14D5B0AD}">
  <ds:schemaRefs>
    <ds:schemaRef ds:uri="http://schemas.microsoft.com/sharepoint/v3/contenttype/forms"/>
  </ds:schemaRefs>
</ds:datastoreItem>
</file>

<file path=customXml/itemProps2.xml><?xml version="1.0" encoding="utf-8"?>
<ds:datastoreItem xmlns:ds="http://schemas.openxmlformats.org/officeDocument/2006/customXml" ds:itemID="{99FB8742-2E75-4019-A6DB-35387771F914}">
  <ds:schemaRefs>
    <ds:schemaRef ds:uri="http://schemas.microsoft.com/office/2006/metadata/properties"/>
    <ds:schemaRef ds:uri="http://schemas.microsoft.com/office/infopath/2007/PartnerControls"/>
    <ds:schemaRef ds:uri="7d5b05eb-1fdf-4b9d-842a-402a688fee2d"/>
  </ds:schemaRefs>
</ds:datastoreItem>
</file>

<file path=customXml/itemProps3.xml><?xml version="1.0" encoding="utf-8"?>
<ds:datastoreItem xmlns:ds="http://schemas.openxmlformats.org/officeDocument/2006/customXml" ds:itemID="{F37898E1-EC49-4A43-8982-054C124D9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5b05eb-1fdf-4b9d-842a-402a688fe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Physiotherapy</dc:creator>
  <cp:keywords/>
  <dc:description/>
  <cp:lastModifiedBy>Daniella Churcher</cp:lastModifiedBy>
  <cp:revision>2</cp:revision>
  <dcterms:created xsi:type="dcterms:W3CDTF">2025-07-30T08:53:00Z</dcterms:created>
  <dcterms:modified xsi:type="dcterms:W3CDTF">2025-07-30T08:53:00Z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0x010100051CB90F3DE4B543BEFFBB10D5DD3B05</vt:lpwstr>
  </property>
</Properties>
</file>