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46DE7" w14:textId="77777777" w:rsidR="00E35B6C" w:rsidRDefault="00E35B6C" w:rsidP="00EA58C1">
      <w:pPr>
        <w:spacing w:line="331" w:lineRule="atLeast"/>
        <w:rPr>
          <w:rFonts w:eastAsia="Times New Roman" w:cs="Open Sans"/>
          <w:color w:val="000000"/>
          <w:lang w:eastAsia="en-GB"/>
        </w:rPr>
      </w:pPr>
      <w:bookmarkStart w:id="0" w:name="_GoBack"/>
      <w:bookmarkEnd w:id="0"/>
    </w:p>
    <w:p w14:paraId="5908F94E" w14:textId="77777777" w:rsidR="001130CA" w:rsidRDefault="00EA58C1" w:rsidP="00EA58C1">
      <w:pPr>
        <w:spacing w:line="331" w:lineRule="atLeast"/>
        <w:rPr>
          <w:rFonts w:eastAsia="Times New Roman" w:cs="Open Sans"/>
          <w:color w:val="000000"/>
          <w:lang w:eastAsia="en-GB"/>
        </w:rPr>
      </w:pPr>
      <w:r w:rsidRPr="001130CA">
        <w:rPr>
          <w:rFonts w:eastAsia="Times New Roman" w:cs="Open Sans"/>
          <w:color w:val="000000"/>
          <w:lang w:eastAsia="en-GB"/>
        </w:rPr>
        <w:t>                                       </w:t>
      </w:r>
    </w:p>
    <w:p w14:paraId="4850FCA1" w14:textId="77777777" w:rsidR="001130CA" w:rsidRDefault="001130CA" w:rsidP="001130CA">
      <w:pPr>
        <w:spacing w:line="331" w:lineRule="atLeast"/>
        <w:jc w:val="center"/>
        <w:rPr>
          <w:rFonts w:eastAsia="Times New Roman" w:cs="Open Sans"/>
          <w:color w:val="000000"/>
          <w:lang w:eastAsia="en-GB"/>
        </w:rPr>
      </w:pPr>
      <w:r w:rsidRPr="00A80614">
        <w:rPr>
          <w:noProof/>
          <w:lang w:eastAsia="en-GB"/>
        </w:rPr>
        <w:drawing>
          <wp:inline distT="0" distB="0" distL="0" distR="0" wp14:anchorId="53D16E17" wp14:editId="24795A06">
            <wp:extent cx="1695450" cy="723900"/>
            <wp:effectExtent l="0" t="0" r="0" b="0"/>
            <wp:docPr id="2" name="Picture 2" descr="C:\Users\sharons\AppData\Local\Microsoft\Windows\Temporary Internet Files\Content.Outlook\SK4DHPKS\CfV_Logo_Digital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s\AppData\Local\Microsoft\Windows\Temporary Internet Files\Content.Outlook\SK4DHPKS\CfV_Logo_Digital_Prima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p w14:paraId="65F88E6B" w14:textId="77777777" w:rsidR="00EA58C1" w:rsidRPr="001130CA" w:rsidRDefault="00EA58C1" w:rsidP="001130CA">
      <w:pPr>
        <w:spacing w:line="331" w:lineRule="atLeast"/>
        <w:rPr>
          <w:rFonts w:eastAsia="Times New Roman" w:cs="Open Sans"/>
          <w:color w:val="000000"/>
          <w:sz w:val="24"/>
          <w:szCs w:val="24"/>
          <w:lang w:eastAsia="en-GB"/>
        </w:rPr>
      </w:pPr>
      <w:r w:rsidRPr="001130CA">
        <w:rPr>
          <w:rFonts w:eastAsia="Times New Roman" w:cs="Open Sans"/>
          <w:color w:val="000000"/>
          <w:lang w:eastAsia="en-GB"/>
        </w:rPr>
        <w:t>   </w:t>
      </w:r>
    </w:p>
    <w:p w14:paraId="0B7C8839" w14:textId="77777777" w:rsidR="00EA58C1" w:rsidRDefault="00EA58C1" w:rsidP="00EA58C1">
      <w:pPr>
        <w:spacing w:line="331" w:lineRule="atLeast"/>
        <w:rPr>
          <w:rFonts w:eastAsia="Times New Roman" w:cs="Open Sans"/>
          <w:color w:val="000000"/>
          <w:lang w:eastAsia="en-GB"/>
        </w:rPr>
      </w:pPr>
      <w:r w:rsidRPr="001130CA">
        <w:rPr>
          <w:rFonts w:eastAsia="Times New Roman" w:cs="Open Sans"/>
          <w:color w:val="000000"/>
          <w:lang w:eastAsia="en-GB"/>
        </w:rPr>
        <w:t>           </w:t>
      </w:r>
    </w:p>
    <w:p w14:paraId="4382B505" w14:textId="095C8AF7" w:rsidR="001130CA" w:rsidRDefault="001130CA" w:rsidP="00EA58C1">
      <w:pPr>
        <w:spacing w:line="331" w:lineRule="atLeast"/>
        <w:rPr>
          <w:rFonts w:eastAsia="Times New Roman" w:cs="Open Sans"/>
          <w:b/>
          <w:color w:val="000000"/>
          <w:lang w:eastAsia="en-GB"/>
        </w:rPr>
      </w:pPr>
      <w:r>
        <w:rPr>
          <w:rFonts w:eastAsia="Times New Roman" w:cs="Open Sans"/>
          <w:b/>
          <w:color w:val="000000"/>
          <w:lang w:eastAsia="en-GB"/>
        </w:rPr>
        <w:t>Trustee (</w:t>
      </w:r>
      <w:r w:rsidR="00CF2377">
        <w:rPr>
          <w:rFonts w:eastAsia="Times New Roman" w:cs="Open Sans"/>
          <w:b/>
          <w:color w:val="000000"/>
          <w:lang w:eastAsia="en-GB"/>
        </w:rPr>
        <w:t>Legal</w:t>
      </w:r>
      <w:r>
        <w:rPr>
          <w:rFonts w:eastAsia="Times New Roman" w:cs="Open Sans"/>
          <w:b/>
          <w:color w:val="000000"/>
          <w:lang w:eastAsia="en-GB"/>
        </w:rPr>
        <w:t xml:space="preserve">) </w:t>
      </w:r>
    </w:p>
    <w:p w14:paraId="08675125" w14:textId="77777777" w:rsidR="001130CA" w:rsidRDefault="001130CA" w:rsidP="00EA58C1">
      <w:pPr>
        <w:spacing w:line="331" w:lineRule="atLeast"/>
        <w:rPr>
          <w:rFonts w:eastAsia="Times New Roman" w:cs="Open Sans"/>
          <w:b/>
          <w:color w:val="000000"/>
          <w:lang w:eastAsia="en-GB"/>
        </w:rPr>
      </w:pPr>
      <w:r>
        <w:rPr>
          <w:rFonts w:eastAsia="Times New Roman" w:cs="Open Sans"/>
          <w:b/>
          <w:color w:val="000000"/>
          <w:lang w:eastAsia="en-GB"/>
        </w:rPr>
        <w:t>Worthing, West Sussex</w:t>
      </w:r>
    </w:p>
    <w:p w14:paraId="7EA0A120" w14:textId="77777777" w:rsidR="001130CA" w:rsidRDefault="001130CA" w:rsidP="00EA58C1">
      <w:pPr>
        <w:spacing w:line="331" w:lineRule="atLeast"/>
        <w:rPr>
          <w:rFonts w:eastAsia="Times New Roman" w:cs="Open Sans"/>
          <w:b/>
          <w:color w:val="000000"/>
          <w:lang w:eastAsia="en-GB"/>
        </w:rPr>
      </w:pPr>
    </w:p>
    <w:p w14:paraId="73523AAA" w14:textId="77777777" w:rsidR="001130CA" w:rsidRDefault="001130CA" w:rsidP="00EA58C1">
      <w:pPr>
        <w:spacing w:line="331" w:lineRule="atLeast"/>
        <w:rPr>
          <w:rFonts w:eastAsia="Times New Roman" w:cs="Open Sans"/>
          <w:b/>
          <w:color w:val="000000"/>
          <w:lang w:eastAsia="en-GB"/>
        </w:rPr>
      </w:pPr>
      <w:r>
        <w:rPr>
          <w:rFonts w:eastAsia="Times New Roman" w:cs="Open Sans"/>
          <w:b/>
          <w:color w:val="000000"/>
          <w:lang w:eastAsia="en-GB"/>
        </w:rPr>
        <w:t>About Us</w:t>
      </w:r>
    </w:p>
    <w:p w14:paraId="34A17748" w14:textId="77777777" w:rsidR="001130CA" w:rsidRPr="001130CA" w:rsidRDefault="001130CA" w:rsidP="00EA58C1">
      <w:pPr>
        <w:spacing w:line="331" w:lineRule="atLeast"/>
        <w:rPr>
          <w:rFonts w:eastAsia="Times New Roman" w:cs="Open Sans"/>
          <w:b/>
          <w:color w:val="000000"/>
          <w:lang w:eastAsia="en-GB"/>
        </w:rPr>
      </w:pPr>
    </w:p>
    <w:p w14:paraId="3169D1CF" w14:textId="1CBD34B7" w:rsidR="001130CA" w:rsidRDefault="001130CA" w:rsidP="00EA58C1">
      <w:pPr>
        <w:spacing w:line="331" w:lineRule="atLeast"/>
        <w:rPr>
          <w:rFonts w:eastAsia="Times New Roman" w:cs="Open Sans"/>
          <w:color w:val="000000"/>
          <w:lang w:eastAsia="en-GB"/>
        </w:rPr>
      </w:pPr>
      <w:r w:rsidRPr="001130CA">
        <w:rPr>
          <w:rFonts w:eastAsia="Times New Roman" w:cs="Open Sans"/>
          <w:color w:val="000000"/>
          <w:lang w:eastAsia="en-GB"/>
        </w:rPr>
        <w:t>Care for Veterans (formerly The Queen Alexandra Hospital Home) was established in 1919 to care for those soldiers returning from World War I with life-changing disabilities. For almost 100 years, we have provided long term nursing care, rehabilitation, respite and award-winning e</w:t>
      </w:r>
      <w:r>
        <w:rPr>
          <w:rFonts w:eastAsia="Times New Roman" w:cs="Open Sans"/>
          <w:color w:val="000000"/>
          <w:lang w:eastAsia="en-GB"/>
        </w:rPr>
        <w:t>nd of life care to disabled ex-service personnel</w:t>
      </w:r>
      <w:r w:rsidRPr="001130CA">
        <w:rPr>
          <w:rFonts w:eastAsia="Times New Roman" w:cs="Open Sans"/>
          <w:color w:val="000000"/>
          <w:lang w:eastAsia="en-GB"/>
        </w:rPr>
        <w:t xml:space="preserve"> from the RAF, Army, Royal Navy</w:t>
      </w:r>
      <w:r w:rsidR="00A451DD">
        <w:rPr>
          <w:rFonts w:eastAsia="Times New Roman" w:cs="Open Sans"/>
          <w:color w:val="000000"/>
          <w:lang w:eastAsia="en-GB"/>
        </w:rPr>
        <w:t xml:space="preserve">, Reserve </w:t>
      </w:r>
      <w:r w:rsidRPr="001130CA">
        <w:rPr>
          <w:rFonts w:eastAsia="Times New Roman" w:cs="Open Sans"/>
          <w:color w:val="000000"/>
          <w:lang w:eastAsia="en-GB"/>
        </w:rPr>
        <w:t xml:space="preserve">and </w:t>
      </w:r>
      <w:r w:rsidR="00A451DD">
        <w:rPr>
          <w:rFonts w:eastAsia="Times New Roman" w:cs="Open Sans"/>
          <w:color w:val="000000"/>
          <w:lang w:eastAsia="en-GB"/>
        </w:rPr>
        <w:t>A</w:t>
      </w:r>
      <w:r w:rsidRPr="001130CA">
        <w:rPr>
          <w:rFonts w:eastAsia="Times New Roman" w:cs="Open Sans"/>
          <w:color w:val="000000"/>
          <w:lang w:eastAsia="en-GB"/>
        </w:rPr>
        <w:t>uxiliary services</w:t>
      </w:r>
      <w:r w:rsidR="006215CE">
        <w:rPr>
          <w:rFonts w:eastAsia="Times New Roman" w:cs="Open Sans"/>
          <w:color w:val="000000"/>
          <w:lang w:eastAsia="en-GB"/>
        </w:rPr>
        <w:t xml:space="preserve"> and their families</w:t>
      </w:r>
      <w:r w:rsidRPr="001130CA">
        <w:rPr>
          <w:rFonts w:eastAsia="Times New Roman" w:cs="Open Sans"/>
          <w:color w:val="000000"/>
          <w:lang w:eastAsia="en-GB"/>
        </w:rPr>
        <w:t>.</w:t>
      </w:r>
    </w:p>
    <w:p w14:paraId="43A2C512" w14:textId="77777777" w:rsidR="001130CA" w:rsidRDefault="001130CA" w:rsidP="00EA58C1">
      <w:pPr>
        <w:spacing w:line="331" w:lineRule="atLeast"/>
        <w:rPr>
          <w:rFonts w:eastAsia="Times New Roman" w:cs="Open Sans"/>
          <w:color w:val="000000"/>
          <w:sz w:val="24"/>
          <w:szCs w:val="24"/>
          <w:lang w:eastAsia="en-GB"/>
        </w:rPr>
      </w:pPr>
    </w:p>
    <w:p w14:paraId="566F1955" w14:textId="77777777" w:rsidR="001130CA" w:rsidRDefault="001130CA" w:rsidP="00EA58C1">
      <w:pPr>
        <w:spacing w:line="331" w:lineRule="atLeast"/>
        <w:rPr>
          <w:rFonts w:eastAsia="Times New Roman" w:cs="Open Sans"/>
          <w:b/>
          <w:color w:val="000000"/>
          <w:lang w:eastAsia="en-GB"/>
        </w:rPr>
      </w:pPr>
      <w:r>
        <w:rPr>
          <w:rFonts w:eastAsia="Times New Roman" w:cs="Open Sans"/>
          <w:b/>
          <w:color w:val="000000"/>
          <w:lang w:eastAsia="en-GB"/>
        </w:rPr>
        <w:t>The Role</w:t>
      </w:r>
    </w:p>
    <w:p w14:paraId="7F2BAAE4" w14:textId="77777777" w:rsidR="00860D65" w:rsidRDefault="00860D65" w:rsidP="00EA58C1">
      <w:pPr>
        <w:spacing w:line="331" w:lineRule="atLeast"/>
        <w:rPr>
          <w:rFonts w:eastAsia="Times New Roman" w:cs="Open Sans"/>
          <w:color w:val="000000"/>
          <w:lang w:eastAsia="en-GB"/>
        </w:rPr>
      </w:pPr>
    </w:p>
    <w:p w14:paraId="4947E4F0" w14:textId="77777777" w:rsidR="009260C2" w:rsidRPr="001130CA" w:rsidRDefault="009260C2" w:rsidP="009260C2">
      <w:pPr>
        <w:spacing w:line="331" w:lineRule="atLeast"/>
        <w:rPr>
          <w:rFonts w:eastAsia="Times New Roman" w:cs="Open Sans"/>
          <w:color w:val="000000"/>
          <w:sz w:val="24"/>
          <w:szCs w:val="24"/>
          <w:lang w:eastAsia="en-GB"/>
        </w:rPr>
      </w:pPr>
      <w:r>
        <w:rPr>
          <w:rFonts w:eastAsia="Times New Roman" w:cs="Open Sans"/>
          <w:color w:val="000000"/>
          <w:lang w:eastAsia="en-GB"/>
        </w:rPr>
        <w:t xml:space="preserve">The Board of Trustees are jointly responsible for the overall governance and strategic direction of the charity, its financial health and developing its aims and objectives in line with the governing document, legal and regulatory guidelines.  </w:t>
      </w:r>
    </w:p>
    <w:p w14:paraId="6626AB9E" w14:textId="77777777" w:rsidR="009260C2" w:rsidRDefault="009260C2" w:rsidP="00EA58C1">
      <w:pPr>
        <w:spacing w:line="331" w:lineRule="atLeast"/>
        <w:rPr>
          <w:rFonts w:eastAsia="Times New Roman" w:cs="Open Sans"/>
          <w:color w:val="000000"/>
          <w:lang w:eastAsia="en-GB"/>
        </w:rPr>
      </w:pPr>
    </w:p>
    <w:p w14:paraId="7492C3D5" w14:textId="7C9D4103" w:rsidR="001130CA" w:rsidRPr="001130CA" w:rsidRDefault="00860D65" w:rsidP="00EA58C1">
      <w:pPr>
        <w:spacing w:line="331" w:lineRule="atLeast"/>
        <w:rPr>
          <w:rFonts w:eastAsia="Times New Roman" w:cs="Open Sans"/>
          <w:color w:val="000000"/>
          <w:lang w:eastAsia="en-GB"/>
        </w:rPr>
      </w:pPr>
      <w:r>
        <w:rPr>
          <w:rFonts w:eastAsia="Times New Roman" w:cs="Open Sans"/>
          <w:color w:val="000000"/>
          <w:lang w:eastAsia="en-GB"/>
        </w:rPr>
        <w:t xml:space="preserve">We </w:t>
      </w:r>
      <w:r w:rsidR="001130CA">
        <w:rPr>
          <w:rFonts w:eastAsia="Times New Roman" w:cs="Open Sans"/>
          <w:color w:val="000000"/>
          <w:lang w:eastAsia="en-GB"/>
        </w:rPr>
        <w:t xml:space="preserve">are now seeking a Trustee with a background in </w:t>
      </w:r>
      <w:r w:rsidR="00CF2377">
        <w:rPr>
          <w:rFonts w:eastAsia="Times New Roman" w:cs="Open Sans"/>
          <w:color w:val="000000"/>
          <w:lang w:eastAsia="en-GB"/>
        </w:rPr>
        <w:t>legal services</w:t>
      </w:r>
      <w:r w:rsidR="001130CA">
        <w:rPr>
          <w:rFonts w:eastAsia="Times New Roman" w:cs="Open Sans"/>
          <w:color w:val="000000"/>
          <w:lang w:eastAsia="en-GB"/>
        </w:rPr>
        <w:t xml:space="preserve"> </w:t>
      </w:r>
      <w:r>
        <w:rPr>
          <w:rFonts w:eastAsia="Times New Roman" w:cs="Open Sans"/>
          <w:color w:val="000000"/>
          <w:lang w:eastAsia="en-GB"/>
        </w:rPr>
        <w:t xml:space="preserve">to support our work following the retirement of </w:t>
      </w:r>
      <w:r w:rsidR="00A451DD">
        <w:rPr>
          <w:rFonts w:eastAsia="Times New Roman" w:cs="Open Sans"/>
          <w:color w:val="000000"/>
          <w:lang w:eastAsia="en-GB"/>
        </w:rPr>
        <w:t>one</w:t>
      </w:r>
      <w:r w:rsidR="00CF2377">
        <w:rPr>
          <w:rFonts w:eastAsia="Times New Roman" w:cs="Open Sans"/>
          <w:color w:val="000000"/>
          <w:lang w:eastAsia="en-GB"/>
        </w:rPr>
        <w:t xml:space="preserve"> of our</w:t>
      </w:r>
      <w:r>
        <w:rPr>
          <w:rFonts w:eastAsia="Times New Roman" w:cs="Open Sans"/>
          <w:color w:val="000000"/>
          <w:lang w:eastAsia="en-GB"/>
        </w:rPr>
        <w:t xml:space="preserve"> </w:t>
      </w:r>
      <w:r w:rsidR="009260C2">
        <w:rPr>
          <w:rFonts w:eastAsia="Times New Roman" w:cs="Open Sans"/>
          <w:color w:val="000000"/>
          <w:lang w:eastAsia="en-GB"/>
        </w:rPr>
        <w:t>Trustee</w:t>
      </w:r>
      <w:r w:rsidR="00CF2377">
        <w:rPr>
          <w:rFonts w:eastAsia="Times New Roman" w:cs="Open Sans"/>
          <w:color w:val="000000"/>
          <w:lang w:eastAsia="en-GB"/>
        </w:rPr>
        <w:t>s</w:t>
      </w:r>
      <w:r>
        <w:rPr>
          <w:rFonts w:eastAsia="Times New Roman" w:cs="Open Sans"/>
          <w:color w:val="000000"/>
          <w:lang w:eastAsia="en-GB"/>
        </w:rPr>
        <w:t>.  This is a volunteering role and is therefore unpaid.</w:t>
      </w:r>
      <w:r w:rsidR="00681EF1">
        <w:rPr>
          <w:rFonts w:eastAsia="Times New Roman" w:cs="Open Sans"/>
          <w:color w:val="000000"/>
          <w:lang w:eastAsia="en-GB"/>
        </w:rPr>
        <w:t xml:space="preserve"> The appointment will be for four years with a standard extension of a further four years subject to reappointment.</w:t>
      </w:r>
      <w:r>
        <w:rPr>
          <w:rFonts w:eastAsia="Times New Roman" w:cs="Open Sans"/>
          <w:color w:val="000000"/>
          <w:lang w:eastAsia="en-GB"/>
        </w:rPr>
        <w:t xml:space="preserve">  </w:t>
      </w:r>
    </w:p>
    <w:p w14:paraId="3D6FB0C0" w14:textId="77777777" w:rsidR="00EA58C1" w:rsidRPr="001130CA" w:rsidRDefault="00EA58C1" w:rsidP="00EA58C1">
      <w:pPr>
        <w:spacing w:line="331" w:lineRule="atLeast"/>
        <w:rPr>
          <w:rFonts w:eastAsia="Times New Roman" w:cs="Open Sans"/>
          <w:color w:val="000000"/>
          <w:sz w:val="24"/>
          <w:szCs w:val="24"/>
          <w:lang w:eastAsia="en-GB"/>
        </w:rPr>
      </w:pPr>
    </w:p>
    <w:p w14:paraId="00DC7EA9" w14:textId="29B44C21" w:rsidR="00EA58C1" w:rsidRDefault="00681EF1" w:rsidP="00EA58C1">
      <w:pPr>
        <w:spacing w:line="331" w:lineRule="atLeast"/>
        <w:rPr>
          <w:rFonts w:eastAsia="Times New Roman" w:cs="Open Sans"/>
          <w:color w:val="000000"/>
          <w:lang w:eastAsia="en-GB"/>
        </w:rPr>
      </w:pPr>
      <w:r>
        <w:rPr>
          <w:rFonts w:eastAsia="Times New Roman" w:cs="Open Sans"/>
          <w:color w:val="000000"/>
          <w:lang w:eastAsia="en-GB"/>
        </w:rPr>
        <w:t xml:space="preserve">The role primarily involves attending Board Meetings and associated committees, which include finance, remuneration, fundraising and clinical governance. The successful candidate will be expected to serve on the finance committee and others as the case may be.  </w:t>
      </w:r>
      <w:r w:rsidR="00860D65">
        <w:rPr>
          <w:rFonts w:eastAsia="Times New Roman" w:cs="Open Sans"/>
          <w:color w:val="000000"/>
          <w:lang w:eastAsia="en-GB"/>
        </w:rPr>
        <w:t>The purpose</w:t>
      </w:r>
      <w:r w:rsidR="00EA58C1" w:rsidRPr="001130CA">
        <w:rPr>
          <w:rFonts w:eastAsia="Times New Roman" w:cs="Open Sans"/>
          <w:color w:val="000000"/>
          <w:lang w:eastAsia="en-GB"/>
        </w:rPr>
        <w:t xml:space="preserve"> of the committee</w:t>
      </w:r>
      <w:r w:rsidR="00CF2377">
        <w:rPr>
          <w:rFonts w:eastAsia="Times New Roman" w:cs="Open Sans"/>
          <w:color w:val="000000"/>
          <w:lang w:eastAsia="en-GB"/>
        </w:rPr>
        <w:t xml:space="preserve">s is to </w:t>
      </w:r>
      <w:r w:rsidR="00CF2377" w:rsidRPr="001130CA">
        <w:rPr>
          <w:rFonts w:eastAsia="Times New Roman" w:cs="Open Sans"/>
          <w:color w:val="000000"/>
          <w:lang w:eastAsia="en-GB"/>
        </w:rPr>
        <w:t>provid</w:t>
      </w:r>
      <w:r w:rsidR="00CF2377">
        <w:rPr>
          <w:rFonts w:eastAsia="Times New Roman" w:cs="Open Sans"/>
          <w:color w:val="000000"/>
          <w:lang w:eastAsia="en-GB"/>
        </w:rPr>
        <w:t>e</w:t>
      </w:r>
      <w:r w:rsidR="00EA58C1" w:rsidRPr="001130CA">
        <w:rPr>
          <w:rFonts w:eastAsia="Times New Roman" w:cs="Open Sans"/>
          <w:color w:val="000000"/>
          <w:lang w:eastAsia="en-GB"/>
        </w:rPr>
        <w:t xml:space="preserve"> </w:t>
      </w:r>
      <w:r w:rsidR="00CF2377">
        <w:rPr>
          <w:rFonts w:eastAsia="Times New Roman" w:cs="Open Sans"/>
          <w:color w:val="000000"/>
          <w:lang w:eastAsia="en-GB"/>
        </w:rPr>
        <w:t xml:space="preserve">specialist </w:t>
      </w:r>
      <w:r w:rsidR="00EA58C1" w:rsidRPr="001130CA">
        <w:rPr>
          <w:rFonts w:eastAsia="Times New Roman" w:cs="Open Sans"/>
          <w:color w:val="000000"/>
          <w:lang w:eastAsia="en-GB"/>
        </w:rPr>
        <w:t xml:space="preserve">strategic </w:t>
      </w:r>
      <w:r w:rsidR="00A451DD">
        <w:rPr>
          <w:rFonts w:eastAsia="Times New Roman" w:cs="Open Sans"/>
          <w:color w:val="000000"/>
          <w:lang w:eastAsia="en-GB"/>
        </w:rPr>
        <w:t>advice</w:t>
      </w:r>
      <w:r w:rsidR="00CF2377">
        <w:rPr>
          <w:rFonts w:eastAsia="Times New Roman" w:cs="Open Sans"/>
          <w:color w:val="000000"/>
          <w:lang w:eastAsia="en-GB"/>
        </w:rPr>
        <w:t xml:space="preserve"> </w:t>
      </w:r>
      <w:r w:rsidR="00EA58C1" w:rsidRPr="001130CA">
        <w:rPr>
          <w:rFonts w:eastAsia="Times New Roman" w:cs="Open Sans"/>
          <w:color w:val="000000"/>
          <w:lang w:eastAsia="en-GB"/>
        </w:rPr>
        <w:t xml:space="preserve">to the Board of Trustees as well as monitoring the </w:t>
      </w:r>
      <w:r w:rsidR="00CF2377">
        <w:rPr>
          <w:rFonts w:eastAsia="Times New Roman" w:cs="Open Sans"/>
          <w:color w:val="000000"/>
          <w:lang w:eastAsia="en-GB"/>
        </w:rPr>
        <w:t xml:space="preserve">overall </w:t>
      </w:r>
      <w:r w:rsidR="00860D65">
        <w:rPr>
          <w:rFonts w:eastAsia="Times New Roman" w:cs="Open Sans"/>
          <w:color w:val="000000"/>
          <w:lang w:eastAsia="en-GB"/>
        </w:rPr>
        <w:t xml:space="preserve">performance of the Charity.  </w:t>
      </w:r>
      <w:r w:rsidR="00EA58C1" w:rsidRPr="001130CA">
        <w:rPr>
          <w:rFonts w:eastAsia="Times New Roman" w:cs="Open Sans"/>
          <w:color w:val="000000"/>
          <w:lang w:eastAsia="en-GB"/>
        </w:rPr>
        <w:t>Th</w:t>
      </w:r>
      <w:r w:rsidR="00CF2377">
        <w:rPr>
          <w:rFonts w:eastAsia="Times New Roman" w:cs="Open Sans"/>
          <w:color w:val="000000"/>
          <w:lang w:eastAsia="en-GB"/>
        </w:rPr>
        <w:t>e</w:t>
      </w:r>
      <w:r w:rsidR="00EA58C1" w:rsidRPr="001130CA">
        <w:rPr>
          <w:rFonts w:eastAsia="Times New Roman" w:cs="Open Sans"/>
          <w:color w:val="000000"/>
          <w:lang w:eastAsia="en-GB"/>
        </w:rPr>
        <w:t>s</w:t>
      </w:r>
      <w:r w:rsidR="00CF2377">
        <w:rPr>
          <w:rFonts w:eastAsia="Times New Roman" w:cs="Open Sans"/>
          <w:color w:val="000000"/>
          <w:lang w:eastAsia="en-GB"/>
        </w:rPr>
        <w:t>e</w:t>
      </w:r>
      <w:r w:rsidR="00EA58C1" w:rsidRPr="001130CA">
        <w:rPr>
          <w:rFonts w:eastAsia="Times New Roman" w:cs="Open Sans"/>
          <w:color w:val="000000"/>
          <w:lang w:eastAsia="en-GB"/>
        </w:rPr>
        <w:t xml:space="preserve"> </w:t>
      </w:r>
      <w:r w:rsidR="00CF2377">
        <w:rPr>
          <w:rFonts w:eastAsia="Times New Roman" w:cs="Open Sans"/>
          <w:color w:val="000000"/>
          <w:lang w:eastAsia="en-GB"/>
        </w:rPr>
        <w:t>are</w:t>
      </w:r>
      <w:r w:rsidR="00EA58C1" w:rsidRPr="001130CA">
        <w:rPr>
          <w:rFonts w:eastAsia="Times New Roman" w:cs="Open Sans"/>
          <w:color w:val="000000"/>
          <w:lang w:eastAsia="en-GB"/>
        </w:rPr>
        <w:t xml:space="preserve"> interesting and critical role</w:t>
      </w:r>
      <w:r w:rsidR="00CF2377">
        <w:rPr>
          <w:rFonts w:eastAsia="Times New Roman" w:cs="Open Sans"/>
          <w:color w:val="000000"/>
          <w:lang w:eastAsia="en-GB"/>
        </w:rPr>
        <w:t>s</w:t>
      </w:r>
      <w:r w:rsidR="00EA58C1" w:rsidRPr="001130CA">
        <w:rPr>
          <w:rFonts w:eastAsia="Times New Roman" w:cs="Open Sans"/>
          <w:color w:val="000000"/>
          <w:lang w:eastAsia="en-GB"/>
        </w:rPr>
        <w:t xml:space="preserve"> which would suit senior qualified professional</w:t>
      </w:r>
      <w:r w:rsidR="00CF2377">
        <w:rPr>
          <w:rFonts w:eastAsia="Times New Roman" w:cs="Open Sans"/>
          <w:color w:val="000000"/>
          <w:lang w:eastAsia="en-GB"/>
        </w:rPr>
        <w:t>s</w:t>
      </w:r>
      <w:r w:rsidR="00EA58C1" w:rsidRPr="001130CA">
        <w:rPr>
          <w:rFonts w:eastAsia="Times New Roman" w:cs="Open Sans"/>
          <w:color w:val="000000"/>
          <w:lang w:eastAsia="en-GB"/>
        </w:rPr>
        <w:t xml:space="preserve"> looking to contribute in the charity sector.</w:t>
      </w:r>
    </w:p>
    <w:p w14:paraId="25F3C2C2" w14:textId="77777777" w:rsidR="00FB218D" w:rsidRDefault="00FB218D" w:rsidP="00EA58C1">
      <w:pPr>
        <w:spacing w:line="331" w:lineRule="atLeast"/>
        <w:rPr>
          <w:rFonts w:eastAsia="Times New Roman" w:cs="Open Sans"/>
          <w:color w:val="000000"/>
          <w:lang w:eastAsia="en-GB"/>
        </w:rPr>
      </w:pPr>
    </w:p>
    <w:p w14:paraId="13834A26" w14:textId="77777777" w:rsidR="009260C2" w:rsidRDefault="009260C2" w:rsidP="009260C2">
      <w:pPr>
        <w:spacing w:line="331" w:lineRule="atLeast"/>
        <w:rPr>
          <w:rFonts w:eastAsia="Times New Roman" w:cs="Open Sans"/>
          <w:color w:val="000000"/>
          <w:lang w:eastAsia="en-GB"/>
        </w:rPr>
      </w:pPr>
      <w:r>
        <w:rPr>
          <w:rFonts w:eastAsia="Times New Roman" w:cs="Open Sans"/>
          <w:color w:val="000000"/>
          <w:lang w:eastAsia="en-GB"/>
        </w:rPr>
        <w:t>CfV has an annual income of c</w:t>
      </w:r>
      <w:r w:rsidRPr="001130CA">
        <w:rPr>
          <w:rFonts w:eastAsia="Times New Roman" w:cs="Open Sans"/>
          <w:color w:val="000000"/>
          <w:lang w:eastAsia="en-GB"/>
        </w:rPr>
        <w:t>£4m. The day to day financial activities are managed by a Head of Fina</w:t>
      </w:r>
      <w:r>
        <w:rPr>
          <w:rFonts w:eastAsia="Times New Roman" w:cs="Open Sans"/>
          <w:color w:val="000000"/>
          <w:lang w:eastAsia="en-GB"/>
        </w:rPr>
        <w:t>nce who works closely with the Finance C</w:t>
      </w:r>
      <w:r w:rsidRPr="001130CA">
        <w:rPr>
          <w:rFonts w:eastAsia="Times New Roman" w:cs="Open Sans"/>
          <w:color w:val="000000"/>
          <w:lang w:eastAsia="en-GB"/>
        </w:rPr>
        <w:t xml:space="preserve">ommittee. A separate fundraising </w:t>
      </w:r>
      <w:r w:rsidRPr="001130CA">
        <w:rPr>
          <w:rFonts w:eastAsia="Times New Roman" w:cs="Open Sans"/>
          <w:color w:val="000000"/>
          <w:lang w:eastAsia="en-GB"/>
        </w:rPr>
        <w:lastRenderedPageBreak/>
        <w:t>department supplements the increasing financial requirements arising from the growing demands for specialised clinical care.</w:t>
      </w:r>
    </w:p>
    <w:p w14:paraId="2EC03F3A" w14:textId="77777777" w:rsidR="009260C2" w:rsidRDefault="009260C2" w:rsidP="00EA58C1">
      <w:pPr>
        <w:spacing w:line="331" w:lineRule="atLeast"/>
        <w:rPr>
          <w:rFonts w:eastAsia="Times New Roman" w:cs="Open Sans"/>
          <w:color w:val="000000"/>
          <w:lang w:eastAsia="en-GB"/>
        </w:rPr>
      </w:pPr>
    </w:p>
    <w:p w14:paraId="204664BC" w14:textId="77777777" w:rsidR="00EA58C1" w:rsidRDefault="00EA58C1" w:rsidP="00860D65">
      <w:pPr>
        <w:spacing w:line="240" w:lineRule="auto"/>
        <w:rPr>
          <w:rFonts w:cs="Open Sans"/>
        </w:rPr>
      </w:pPr>
    </w:p>
    <w:p w14:paraId="47933529" w14:textId="77777777" w:rsidR="00FB218D" w:rsidRDefault="00FB218D">
      <w:pPr>
        <w:rPr>
          <w:rFonts w:cs="Open Sans"/>
          <w:b/>
        </w:rPr>
      </w:pPr>
    </w:p>
    <w:p w14:paraId="756B3235" w14:textId="77777777" w:rsidR="00FB218D" w:rsidRDefault="00FB218D">
      <w:pPr>
        <w:rPr>
          <w:rFonts w:cs="Open Sans"/>
          <w:b/>
        </w:rPr>
      </w:pPr>
    </w:p>
    <w:p w14:paraId="2C72085A" w14:textId="77777777" w:rsidR="00FB218D" w:rsidRDefault="00FB218D">
      <w:pPr>
        <w:rPr>
          <w:rFonts w:cs="Open Sans"/>
          <w:b/>
        </w:rPr>
      </w:pPr>
    </w:p>
    <w:p w14:paraId="2DB72A28" w14:textId="77777777" w:rsidR="00BD58BA" w:rsidRDefault="00860D65">
      <w:pPr>
        <w:rPr>
          <w:rFonts w:cs="Open Sans"/>
          <w:b/>
        </w:rPr>
      </w:pPr>
      <w:r>
        <w:rPr>
          <w:rFonts w:cs="Open Sans"/>
          <w:b/>
        </w:rPr>
        <w:t>About You</w:t>
      </w:r>
    </w:p>
    <w:p w14:paraId="66D9029E" w14:textId="77777777" w:rsidR="00860D65" w:rsidRDefault="00860D65">
      <w:pPr>
        <w:rPr>
          <w:rFonts w:cs="Open Sans"/>
          <w:b/>
        </w:rPr>
      </w:pPr>
    </w:p>
    <w:p w14:paraId="2E46492E" w14:textId="0E354012" w:rsidR="00860D65" w:rsidRDefault="00FB218D">
      <w:pPr>
        <w:rPr>
          <w:rFonts w:cs="Open Sans"/>
        </w:rPr>
      </w:pPr>
      <w:r>
        <w:rPr>
          <w:rFonts w:cs="Open Sans"/>
        </w:rPr>
        <w:t>If you have empathy with the purpose of our Charity, an</w:t>
      </w:r>
      <w:r w:rsidR="00A451DD">
        <w:rPr>
          <w:rFonts w:cs="Open Sans"/>
        </w:rPr>
        <w:t>d</w:t>
      </w:r>
      <w:r w:rsidR="00CF2377">
        <w:rPr>
          <w:rFonts w:cs="Open Sans"/>
        </w:rPr>
        <w:t xml:space="preserve"> </w:t>
      </w:r>
      <w:r w:rsidR="00A451DD">
        <w:rPr>
          <w:rFonts w:cs="Open Sans"/>
        </w:rPr>
        <w:t xml:space="preserve">a </w:t>
      </w:r>
      <w:r w:rsidR="00CF2377">
        <w:rPr>
          <w:rFonts w:cs="Open Sans"/>
        </w:rPr>
        <w:t>legal</w:t>
      </w:r>
      <w:r>
        <w:rPr>
          <w:rFonts w:cs="Open Sans"/>
        </w:rPr>
        <w:t xml:space="preserve"> background at a senior level</w:t>
      </w:r>
      <w:r w:rsidR="00A451DD">
        <w:rPr>
          <w:rFonts w:cs="Open Sans"/>
        </w:rPr>
        <w:t>,</w:t>
      </w:r>
      <w:r>
        <w:rPr>
          <w:rFonts w:cs="Open Sans"/>
        </w:rPr>
        <w:t xml:space="preserve"> then we would welcome your application. </w:t>
      </w:r>
    </w:p>
    <w:p w14:paraId="5972451F" w14:textId="77777777" w:rsidR="00FB218D" w:rsidRDefault="00FB218D">
      <w:pPr>
        <w:rPr>
          <w:rFonts w:cs="Open Sans"/>
        </w:rPr>
      </w:pPr>
    </w:p>
    <w:p w14:paraId="0FD2A72F" w14:textId="77777777" w:rsidR="00FB218D" w:rsidRDefault="00FB218D">
      <w:pPr>
        <w:rPr>
          <w:rFonts w:cs="Open Sans"/>
        </w:rPr>
      </w:pPr>
      <w:r>
        <w:rPr>
          <w:rFonts w:cs="Open Sans"/>
        </w:rPr>
        <w:t xml:space="preserve">Please note that some people are disqualified by law from acting as charity trustees and full details can be found on the Charity Commission website.   Due to the work of our charity a DBS check and references will be required.  </w:t>
      </w:r>
    </w:p>
    <w:p w14:paraId="1F645F49" w14:textId="77777777" w:rsidR="00FB218D" w:rsidRDefault="00FB218D">
      <w:pPr>
        <w:rPr>
          <w:rFonts w:cs="Open Sans"/>
        </w:rPr>
      </w:pPr>
    </w:p>
    <w:p w14:paraId="68A8499C" w14:textId="77777777" w:rsidR="00231080" w:rsidRDefault="00231080">
      <w:pPr>
        <w:rPr>
          <w:rFonts w:cs="Open Sans"/>
        </w:rPr>
      </w:pPr>
      <w:r w:rsidRPr="00231080">
        <w:rPr>
          <w:rFonts w:cs="Open Sans"/>
        </w:rPr>
        <w:t>For further information about the role, please contact the H.R. team on: 01903 213458 or email </w:t>
      </w:r>
      <w:hyperlink r:id="rId8" w:history="1">
        <w:r w:rsidRPr="00231080">
          <w:rPr>
            <w:rFonts w:cs="Open Sans"/>
          </w:rPr>
          <w:t>hr@careforveterans.org.uk</w:t>
        </w:r>
      </w:hyperlink>
      <w:r w:rsidRPr="00231080">
        <w:rPr>
          <w:rFonts w:cs="Open Sans"/>
        </w:rPr>
        <w:t> </w:t>
      </w:r>
    </w:p>
    <w:p w14:paraId="1B1CDA90" w14:textId="77777777" w:rsidR="00231080" w:rsidRDefault="00231080">
      <w:pPr>
        <w:rPr>
          <w:rFonts w:cs="Open Sans"/>
        </w:rPr>
      </w:pPr>
    </w:p>
    <w:p w14:paraId="3CF98793" w14:textId="679A452D" w:rsidR="00231080" w:rsidRDefault="00231080">
      <w:pPr>
        <w:rPr>
          <w:rFonts w:cs="Open Sans"/>
        </w:rPr>
      </w:pPr>
      <w:r w:rsidRPr="00231080">
        <w:rPr>
          <w:rFonts w:cs="Open Sans"/>
        </w:rPr>
        <w:t xml:space="preserve">A </w:t>
      </w:r>
      <w:r w:rsidR="00A451DD">
        <w:rPr>
          <w:rFonts w:cs="Open Sans"/>
        </w:rPr>
        <w:t>CV</w:t>
      </w:r>
      <w:r w:rsidRPr="00231080">
        <w:rPr>
          <w:rFonts w:cs="Open Sans"/>
        </w:rPr>
        <w:t xml:space="preserve"> and covering letter can be submitted via this email address or alternatively posted by the closing date to: Care for Veterans, Boundary Road, Worthing, West Sussex, BN11 4LJ.</w:t>
      </w:r>
    </w:p>
    <w:p w14:paraId="4BD2F442" w14:textId="77777777" w:rsidR="009260C2" w:rsidRDefault="00231080">
      <w:pPr>
        <w:rPr>
          <w:rFonts w:cs="Open Sans"/>
        </w:rPr>
      </w:pPr>
      <w:r>
        <w:rPr>
          <w:rFonts w:cs="Open Sans"/>
        </w:rPr>
        <w:t xml:space="preserve"> </w:t>
      </w:r>
    </w:p>
    <w:p w14:paraId="76F16A5B" w14:textId="12F44DA1" w:rsidR="00FB218D" w:rsidRDefault="00FB218D">
      <w:pPr>
        <w:rPr>
          <w:rFonts w:cs="Open Sans"/>
        </w:rPr>
      </w:pPr>
      <w:r>
        <w:rPr>
          <w:rFonts w:cs="Open Sans"/>
        </w:rPr>
        <w:t xml:space="preserve">Closing Date: </w:t>
      </w:r>
      <w:r w:rsidR="00A451DD">
        <w:rPr>
          <w:rFonts w:cs="Open Sans"/>
        </w:rPr>
        <w:t>3</w:t>
      </w:r>
      <w:r w:rsidR="00CF2377">
        <w:rPr>
          <w:rFonts w:cs="Open Sans"/>
        </w:rPr>
        <w:t xml:space="preserve">0 January </w:t>
      </w:r>
      <w:r>
        <w:rPr>
          <w:rFonts w:cs="Open Sans"/>
        </w:rPr>
        <w:t>20</w:t>
      </w:r>
      <w:r w:rsidR="00CF2377">
        <w:rPr>
          <w:rFonts w:cs="Open Sans"/>
        </w:rPr>
        <w:t>20</w:t>
      </w:r>
      <w:r>
        <w:rPr>
          <w:rFonts w:cs="Open Sans"/>
        </w:rPr>
        <w:t xml:space="preserve"> </w:t>
      </w:r>
    </w:p>
    <w:p w14:paraId="4152D9DA" w14:textId="77777777" w:rsidR="00A451DD" w:rsidRPr="00FB218D" w:rsidRDefault="00A451DD">
      <w:pPr>
        <w:rPr>
          <w:rFonts w:cs="Open Sans"/>
        </w:rPr>
      </w:pPr>
    </w:p>
    <w:sectPr w:rsidR="00A451DD" w:rsidRPr="00FB2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C1"/>
    <w:rsid w:val="00040039"/>
    <w:rsid w:val="001130CA"/>
    <w:rsid w:val="00122335"/>
    <w:rsid w:val="001A53BF"/>
    <w:rsid w:val="00231080"/>
    <w:rsid w:val="002A46CF"/>
    <w:rsid w:val="005F5D6B"/>
    <w:rsid w:val="006215CE"/>
    <w:rsid w:val="00647CA4"/>
    <w:rsid w:val="00681EF1"/>
    <w:rsid w:val="006C3184"/>
    <w:rsid w:val="00847626"/>
    <w:rsid w:val="00860D65"/>
    <w:rsid w:val="008A1F54"/>
    <w:rsid w:val="008B589E"/>
    <w:rsid w:val="009260C2"/>
    <w:rsid w:val="00A451DD"/>
    <w:rsid w:val="00CF2377"/>
    <w:rsid w:val="00E35B6C"/>
    <w:rsid w:val="00E57F09"/>
    <w:rsid w:val="00EA58C1"/>
    <w:rsid w:val="00F75ED4"/>
    <w:rsid w:val="00FB218D"/>
    <w:rsid w:val="00FF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6FD9"/>
  <w15:chartTrackingRefBased/>
  <w15:docId w15:val="{C789FAE6-F83D-4B4A-BE5E-6C695F2D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8C1"/>
    <w:pPr>
      <w:spacing w:after="0"/>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1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184"/>
    <w:rPr>
      <w:rFonts w:ascii="Segoe UI" w:hAnsi="Segoe UI" w:cs="Segoe UI"/>
      <w:sz w:val="18"/>
      <w:szCs w:val="18"/>
    </w:rPr>
  </w:style>
  <w:style w:type="character" w:styleId="Hyperlink">
    <w:name w:val="Hyperlink"/>
    <w:basedOn w:val="DefaultParagraphFont"/>
    <w:uiPriority w:val="99"/>
    <w:semiHidden/>
    <w:unhideWhenUsed/>
    <w:rsid w:val="00231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eforveterans.org.uk?subject=CharityJob%20Ad:%20Truste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F6DA5AB9ECD40B72B849A5FFDE713" ma:contentTypeVersion="5" ma:contentTypeDescription="Create a new document." ma:contentTypeScope="" ma:versionID="2bfd891e61384d702685b9f7597b149e">
  <xsd:schema xmlns:xsd="http://www.w3.org/2001/XMLSchema" xmlns:xs="http://www.w3.org/2001/XMLSchema" xmlns:p="http://schemas.microsoft.com/office/2006/metadata/properties" xmlns:ns3="5d4b19ee-8865-4fbb-9a80-0ca4c25a7115" xmlns:ns4="44b63ad5-55b9-439d-afd6-b9a20e52b336" targetNamespace="http://schemas.microsoft.com/office/2006/metadata/properties" ma:root="true" ma:fieldsID="22f1447b65c267db77d95e0af1ef79a0" ns3:_="" ns4:_="">
    <xsd:import namespace="5d4b19ee-8865-4fbb-9a80-0ca4c25a7115"/>
    <xsd:import namespace="44b63ad5-55b9-439d-afd6-b9a20e52b3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b19ee-8865-4fbb-9a80-0ca4c25a7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63ad5-55b9-439d-afd6-b9a20e52b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72430-3918-4F5E-9B81-40968EBEA1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DCED9-270E-4678-8355-5A68BB389024}">
  <ds:schemaRefs>
    <ds:schemaRef ds:uri="http://schemas.microsoft.com/sharepoint/v3/contenttype/forms"/>
  </ds:schemaRefs>
</ds:datastoreItem>
</file>

<file path=customXml/itemProps3.xml><?xml version="1.0" encoding="utf-8"?>
<ds:datastoreItem xmlns:ds="http://schemas.openxmlformats.org/officeDocument/2006/customXml" ds:itemID="{2E7334FB-01F9-4CFD-8D9A-71E1CB0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b19ee-8865-4fbb-9a80-0ca4c25a7115"/>
    <ds:schemaRef ds:uri="44b63ad5-55b9-439d-afd6-b9a20e52b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Stevens</dc:creator>
  <cp:keywords/>
  <dc:description/>
  <cp:lastModifiedBy>Stewart Gillespie</cp:lastModifiedBy>
  <cp:revision>2</cp:revision>
  <cp:lastPrinted>2018-11-23T12:06:00Z</cp:lastPrinted>
  <dcterms:created xsi:type="dcterms:W3CDTF">2020-01-08T11:05:00Z</dcterms:created>
  <dcterms:modified xsi:type="dcterms:W3CDTF">2020-01-08T11:05:00Z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0x010100219F6DA5AB9ECD40B72B849A5FFDE713</vt:lpwstr>
  </property>
</Properties>
</file>